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F10C8" w14:textId="71A47A60" w:rsidR="00BA2AD3" w:rsidRDefault="00BA2AD3" w:rsidP="00BA2AD3">
      <w:pPr>
        <w:rPr>
          <w:rFonts w:ascii="Garamond" w:hAnsi="Garamond"/>
          <w:sz w:val="32"/>
          <w:szCs w:val="32"/>
        </w:rPr>
      </w:pPr>
      <w:r>
        <w:rPr>
          <w:noProof/>
        </w:rPr>
        <mc:AlternateContent>
          <mc:Choice Requires="wpg">
            <w:drawing>
              <wp:anchor distT="0" distB="0" distL="114300" distR="114300" simplePos="0" relativeHeight="251661312" behindDoc="0" locked="0" layoutInCell="1" allowOverlap="1" wp14:anchorId="6545152A" wp14:editId="1AD17C91">
                <wp:simplePos x="0" y="0"/>
                <wp:positionH relativeFrom="page">
                  <wp:align>center</wp:align>
                </wp:positionH>
                <wp:positionV relativeFrom="paragraph">
                  <wp:posOffset>-471805</wp:posOffset>
                </wp:positionV>
                <wp:extent cx="5545455" cy="1574800"/>
                <wp:effectExtent l="0" t="0" r="0" b="6350"/>
                <wp:wrapNone/>
                <wp:docPr id="1" name="Groupe 1"/>
                <wp:cNvGraphicFramePr/>
                <a:graphic xmlns:a="http://schemas.openxmlformats.org/drawingml/2006/main">
                  <a:graphicData uri="http://schemas.microsoft.com/office/word/2010/wordprocessingGroup">
                    <wpg:wgp>
                      <wpg:cNvGrpSpPr/>
                      <wpg:grpSpPr bwMode="auto">
                        <a:xfrm>
                          <a:off x="0" y="0"/>
                          <a:ext cx="5545455" cy="1574800"/>
                          <a:chOff x="0" y="0"/>
                          <a:chExt cx="69362" cy="17957"/>
                        </a:xfrm>
                      </wpg:grpSpPr>
                      <wps:wsp>
                        <wps:cNvPr id="2" name="Rectangle 2"/>
                        <wps:cNvSpPr>
                          <a:spLocks noChangeArrowheads="1"/>
                        </wps:cNvSpPr>
                        <wps:spPr bwMode="auto">
                          <a:xfrm>
                            <a:off x="0" y="12192"/>
                            <a:ext cx="69362" cy="5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1A46BB" w14:textId="77777777" w:rsidR="00BA2AD3" w:rsidRDefault="00BA2AD3" w:rsidP="00BA2AD3">
                              <w:pPr>
                                <w:spacing w:after="100"/>
                                <w:jc w:val="center"/>
                                <w:rPr>
                                  <w:rFonts w:ascii="Times New Roman" w:hAnsi="Times New Roman" w:cs="Times New Roman"/>
                                  <w:sz w:val="20"/>
                                  <w:lang w:val="fr-CA"/>
                                </w:rPr>
                              </w:pPr>
                              <w:r>
                                <w:rPr>
                                  <w:rFonts w:ascii="Times New Roman" w:hAnsi="Times New Roman" w:cs="Times New Roman"/>
                                  <w:sz w:val="20"/>
                                  <w:lang w:val="fr-CA"/>
                                </w:rPr>
                                <w:t xml:space="preserve">Sise au Quartier </w:t>
                              </w:r>
                              <w:proofErr w:type="spellStart"/>
                              <w:r>
                                <w:rPr>
                                  <w:rFonts w:ascii="Times New Roman" w:hAnsi="Times New Roman" w:cs="Times New Roman"/>
                                  <w:szCs w:val="24"/>
                                  <w:lang w:val="fr-CA"/>
                                </w:rPr>
                                <w:t>Sonfonia</w:t>
                              </w:r>
                              <w:proofErr w:type="spellEnd"/>
                              <w:r>
                                <w:rPr>
                                  <w:rFonts w:ascii="Times New Roman" w:hAnsi="Times New Roman" w:cs="Times New Roman"/>
                                  <w:szCs w:val="24"/>
                                  <w:lang w:val="fr-CA"/>
                                </w:rPr>
                                <w:t xml:space="preserve"> T7 Commune de Ratoma-</w:t>
                              </w:r>
                              <w:r>
                                <w:rPr>
                                  <w:rFonts w:ascii="Times New Roman" w:hAnsi="Times New Roman" w:cs="Times New Roman"/>
                                  <w:sz w:val="20"/>
                                  <w:lang w:val="fr-CA"/>
                                </w:rPr>
                                <w:t>Guinée-Conakry</w:t>
                              </w:r>
                            </w:p>
                            <w:p w14:paraId="7F182250" w14:textId="77777777" w:rsidR="00BA2AD3" w:rsidRDefault="00BA2AD3" w:rsidP="00BA2AD3">
                              <w:pPr>
                                <w:spacing w:after="100"/>
                                <w:jc w:val="center"/>
                                <w:rPr>
                                  <w:rFonts w:ascii="Times New Roman" w:hAnsi="Times New Roman" w:cs="Times New Roman"/>
                                  <w:sz w:val="20"/>
                                  <w:lang w:val="fr-CA"/>
                                </w:rPr>
                              </w:pPr>
                              <w:r>
                                <w:rPr>
                                  <w:rFonts w:ascii="Times New Roman" w:hAnsi="Times New Roman" w:cs="Times New Roman"/>
                                  <w:sz w:val="20"/>
                                  <w:lang w:val="fr-CA"/>
                                </w:rPr>
                                <w:t>Tél : 662 03 00 35/ 628 7 1 75 76/ Email : cdev.ogn@gmail.com</w:t>
                              </w:r>
                            </w:p>
                          </w:txbxContent>
                        </wps:txbx>
                        <wps:bodyPr rot="0" vert="horz" wrap="square" lIns="91440" tIns="45720" rIns="91440" bIns="45720" anchor="t" anchorCtr="0" upright="1">
                          <a:noAutofit/>
                        </wps:bodyPr>
                      </wps:wsp>
                      <wps:wsp>
                        <wps:cNvPr id="4" name="AutoShape 13"/>
                        <wps:cNvCnPr>
                          <a:cxnSpLocks noChangeShapeType="1"/>
                        </wps:cNvCnPr>
                        <wps:spPr bwMode="auto">
                          <a:xfrm>
                            <a:off x="4283" y="12686"/>
                            <a:ext cx="60293" cy="0"/>
                          </a:xfrm>
                          <a:prstGeom prst="straightConnector1">
                            <a:avLst/>
                          </a:prstGeom>
                          <a:noFill/>
                          <a:ln w="38100">
                            <a:solidFill>
                              <a:srgbClr val="9BBB5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bodyPr/>
                      </wps:wsp>
                      <pic:pic xmlns:pic="http://schemas.openxmlformats.org/drawingml/2006/picture">
                        <pic:nvPicPr>
                          <pic:cNvPr id="5" name="Image 5" descr="Logo Minuature"/>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7414" y="0"/>
                            <a:ext cx="55530" cy="1219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6545152A" id="Groupe 1" o:spid="_x0000_s1026" style="position:absolute;margin-left:0;margin-top:-37.15pt;width:436.65pt;height:124pt;z-index:251661312;mso-position-horizontal:center;mso-position-horizontal-relative:page;mso-width-relative:margin;mso-height-relative:margin" coordsize="69362,17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">
                <v:rect id="Rectangle 2" o:spid="_x0000_s1027" style="position:absolute;top:12192;width:69362;height:5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" stroked="f">
                  <v:textbox>
                    <w:txbxContent>
                      <w:p w14:paraId="041A46BB" w14:textId="77777777" w:rsidR="00BA2AD3" w:rsidRDefault="00BA2AD3" w:rsidP="00BA2AD3">
                        <w:pPr>
                          <w:spacing w:after="100"/>
                          <w:jc w:val="center"/>
                          <w:rPr>
                            <w:rFonts w:ascii="Times New Roman" w:hAnsi="Times New Roman" w:cs="Times New Roman"/>
                            <w:sz w:val="20"/>
                            <w:lang w:val="fr-CA"/>
                          </w:rPr>
                        </w:pPr>
                        <w:r>
                          <w:rPr>
                            <w:rFonts w:ascii="Times New Roman" w:hAnsi="Times New Roman" w:cs="Times New Roman"/>
                            <w:sz w:val="20"/>
                            <w:lang w:val="fr-CA"/>
                          </w:rPr>
                          <w:t xml:space="preserve">Sise au Quartier </w:t>
                        </w:r>
                        <w:proofErr w:type="spellStart"/>
                        <w:r>
                          <w:rPr>
                            <w:rFonts w:ascii="Times New Roman" w:hAnsi="Times New Roman" w:cs="Times New Roman"/>
                            <w:szCs w:val="24"/>
                            <w:lang w:val="fr-CA"/>
                          </w:rPr>
                          <w:t>Sonfonia</w:t>
                        </w:r>
                        <w:proofErr w:type="spellEnd"/>
                        <w:r>
                          <w:rPr>
                            <w:rFonts w:ascii="Times New Roman" w:hAnsi="Times New Roman" w:cs="Times New Roman"/>
                            <w:szCs w:val="24"/>
                            <w:lang w:val="fr-CA"/>
                          </w:rPr>
                          <w:t xml:space="preserve"> T7 Commune de Ratoma-</w:t>
                        </w:r>
                        <w:r>
                          <w:rPr>
                            <w:rFonts w:ascii="Times New Roman" w:hAnsi="Times New Roman" w:cs="Times New Roman"/>
                            <w:sz w:val="20"/>
                            <w:lang w:val="fr-CA"/>
                          </w:rPr>
                          <w:t>Guinée-Conakry</w:t>
                        </w:r>
                      </w:p>
                      <w:p w14:paraId="7F182250" w14:textId="77777777" w:rsidR="00BA2AD3" w:rsidRDefault="00BA2AD3" w:rsidP="00BA2AD3">
                        <w:pPr>
                          <w:spacing w:after="100"/>
                          <w:jc w:val="center"/>
                          <w:rPr>
                            <w:rFonts w:ascii="Times New Roman" w:hAnsi="Times New Roman" w:cs="Times New Roman"/>
                            <w:sz w:val="20"/>
                            <w:lang w:val="fr-CA"/>
                          </w:rPr>
                        </w:pPr>
                        <w:r>
                          <w:rPr>
                            <w:rFonts w:ascii="Times New Roman" w:hAnsi="Times New Roman" w:cs="Times New Roman"/>
                            <w:sz w:val="20"/>
                            <w:lang w:val="fr-CA"/>
                          </w:rPr>
                          <w:t>Tél : 662 03 00 35/ 628 7 1 75 76/ Email : cdev.ogn@gmail.com</w:t>
                        </w:r>
                      </w:p>
                    </w:txbxContent>
                  </v:textbox>
                </v:rect>
                <v:shapetype id="_x0000_t32" coordsize="21600,21600" o:spt="32" o:oned="t" path="m,l21600,21600e" filled="f">
                  <v:path arrowok="t" fillok="f" o:connecttype="none"/>
                  <o:lock v:ext="edit" shapetype="t"/>
                </v:shapetype>
                <v:shape id="AutoShape 13" o:spid="_x0000_s1028" type="#_x0000_t32" style="position:absolute;left:4283;top:12686;width:602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" strokecolor="#9bbb59" strokeweight="3pt">
                  <v:shadow color="#4e6128" opacity=".5" offset="1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9" type="#_x0000_t75" alt="Logo Minuature" style="position:absolute;left:7414;width:55530;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">
                  <v:imagedata r:id="rId6" o:title="Logo Minuature"/>
                </v:shape>
                <w10:wrap anchorx="page"/>
              </v:group>
            </w:pict>
          </mc:Fallback>
        </mc:AlternateContent>
      </w:r>
      <w:bookmarkStart w:id="0" w:name="_Toc63780019"/>
    </w:p>
    <w:p w14:paraId="2A8388A6" w14:textId="77777777" w:rsidR="00BA2AD3" w:rsidRDefault="00BA2AD3" w:rsidP="00BA2AD3">
      <w:pPr>
        <w:rPr>
          <w:rFonts w:ascii="Garamond" w:hAnsi="Garamond"/>
          <w:sz w:val="32"/>
          <w:szCs w:val="32"/>
        </w:rPr>
      </w:pPr>
    </w:p>
    <w:p w14:paraId="131E006E" w14:textId="77777777" w:rsidR="00BA2AD3" w:rsidRDefault="00BA2AD3" w:rsidP="00BA2AD3">
      <w:pPr>
        <w:rPr>
          <w:rFonts w:ascii="Garamond" w:hAnsi="Garamond"/>
          <w:sz w:val="32"/>
          <w:szCs w:val="32"/>
        </w:rPr>
      </w:pPr>
    </w:p>
    <w:p w14:paraId="01033150" w14:textId="77777777" w:rsidR="00BA2AD3" w:rsidRDefault="00BA2AD3" w:rsidP="00BA2AD3">
      <w:pPr>
        <w:rPr>
          <w:rFonts w:ascii="Garamond" w:hAnsi="Garamond"/>
          <w:sz w:val="32"/>
          <w:szCs w:val="32"/>
        </w:rPr>
      </w:pPr>
    </w:p>
    <w:p w14:paraId="72878A20" w14:textId="77777777" w:rsidR="00BA2AD3" w:rsidRDefault="00BA2AD3" w:rsidP="00BA2AD3">
      <w:pPr>
        <w:spacing w:after="0"/>
        <w:jc w:val="center"/>
        <w:rPr>
          <w:rFonts w:ascii="Garamond" w:hAnsi="Garamond"/>
          <w:sz w:val="32"/>
          <w:szCs w:val="32"/>
        </w:rPr>
      </w:pPr>
      <w:r>
        <w:rPr>
          <w:rFonts w:ascii="Garamond" w:hAnsi="Garamond"/>
          <w:sz w:val="32"/>
          <w:szCs w:val="32"/>
        </w:rPr>
        <w:pict w14:anchorId="6BE9D196">
          <v:rect id="_x0000_i1025" style="width:489.05pt;height:1.2pt" o:hralign="center" o:hrstd="t" o:hr="t" fillcolor="#a0a0a0" stroked="f"/>
        </w:pict>
      </w:r>
    </w:p>
    <w:p w14:paraId="54CAD314" w14:textId="77777777" w:rsidR="00BA2AD3" w:rsidRDefault="00BA2AD3" w:rsidP="00BA2AD3">
      <w:pPr>
        <w:rPr>
          <w:rFonts w:ascii="Garamond" w:hAnsi="Garamond"/>
          <w:sz w:val="32"/>
          <w:szCs w:val="32"/>
        </w:rPr>
      </w:pPr>
    </w:p>
    <w:p w14:paraId="04108966" w14:textId="77777777" w:rsidR="00BA2AD3" w:rsidRDefault="00BA2AD3" w:rsidP="00BA2AD3">
      <w:pPr>
        <w:rPr>
          <w:rFonts w:ascii="Garamond" w:hAnsi="Garamond"/>
          <w:sz w:val="32"/>
          <w:szCs w:val="32"/>
        </w:rPr>
      </w:pPr>
    </w:p>
    <w:p w14:paraId="0973CD73" w14:textId="77777777" w:rsidR="00BA2AD3" w:rsidRDefault="00BA2AD3" w:rsidP="00BA2AD3">
      <w:pPr>
        <w:rPr>
          <w:rFonts w:ascii="Garamond" w:hAnsi="Garamond"/>
          <w:sz w:val="32"/>
          <w:szCs w:val="32"/>
        </w:rPr>
      </w:pPr>
    </w:p>
    <w:p w14:paraId="3A9D5B84" w14:textId="77777777" w:rsidR="00BA2AD3" w:rsidRDefault="00BA2AD3" w:rsidP="00BA2AD3">
      <w:pPr>
        <w:rPr>
          <w:rFonts w:ascii="Garamond" w:hAnsi="Garamond"/>
          <w:sz w:val="32"/>
          <w:szCs w:val="32"/>
        </w:rPr>
      </w:pPr>
    </w:p>
    <w:p w14:paraId="41CCAD45" w14:textId="77777777" w:rsidR="00BA2AD3" w:rsidRDefault="00BA2AD3" w:rsidP="00BA2AD3">
      <w:pPr>
        <w:rPr>
          <w:rFonts w:ascii="Garamond" w:hAnsi="Garamond"/>
          <w:sz w:val="32"/>
          <w:szCs w:val="32"/>
        </w:rPr>
      </w:pPr>
    </w:p>
    <w:p w14:paraId="6420137F" w14:textId="77777777" w:rsidR="00BA2AD3" w:rsidRDefault="00BA2AD3" w:rsidP="00BA2AD3">
      <w:pPr>
        <w:rPr>
          <w:rFonts w:ascii="Garamond" w:hAnsi="Garamond"/>
          <w:sz w:val="32"/>
          <w:szCs w:val="32"/>
        </w:rPr>
      </w:pPr>
    </w:p>
    <w:p w14:paraId="3D98CA66" w14:textId="7D94C934" w:rsidR="00BA2AD3" w:rsidRDefault="00BA2AD3" w:rsidP="00BA2AD3">
      <w:pPr>
        <w:rPr>
          <w:rFonts w:ascii="Garamond" w:hAnsi="Garamond"/>
          <w:sz w:val="32"/>
          <w:szCs w:val="32"/>
        </w:rPr>
      </w:pPr>
      <w:r>
        <w:rPr>
          <w:noProof/>
        </w:rPr>
        <mc:AlternateContent>
          <mc:Choice Requires="wps">
            <w:drawing>
              <wp:anchor distT="0" distB="0" distL="114300" distR="114300" simplePos="0" relativeHeight="251660288" behindDoc="0" locked="0" layoutInCell="1" allowOverlap="1" wp14:anchorId="2649DF93" wp14:editId="270B7503">
                <wp:simplePos x="0" y="0"/>
                <wp:positionH relativeFrom="margin">
                  <wp:posOffset>22860</wp:posOffset>
                </wp:positionH>
                <wp:positionV relativeFrom="paragraph">
                  <wp:posOffset>10160</wp:posOffset>
                </wp:positionV>
                <wp:extent cx="5905500" cy="1546860"/>
                <wp:effectExtent l="0" t="0" r="19050" b="15240"/>
                <wp:wrapNone/>
                <wp:docPr id="3" name="Ellipse 3"/>
                <wp:cNvGraphicFramePr/>
                <a:graphic xmlns:a="http://schemas.openxmlformats.org/drawingml/2006/main">
                  <a:graphicData uri="http://schemas.microsoft.com/office/word/2010/wordprocessingShape">
                    <wps:wsp>
                      <wps:cNvSpPr/>
                      <wps:spPr>
                        <a:xfrm>
                          <a:off x="0" y="0"/>
                          <a:ext cx="5905500" cy="154686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1E86E2E7" w14:textId="77777777" w:rsidR="00BA2AD3" w:rsidRDefault="00BA2AD3" w:rsidP="00BA2AD3">
                            <w:pPr>
                              <w:jc w:val="center"/>
                              <w:rPr>
                                <w:rFonts w:ascii="Garamond" w:hAnsi="Garamond"/>
                                <w:lang w:val="fr-CA"/>
                              </w:rPr>
                            </w:pPr>
                            <w:r>
                              <w:rPr>
                                <w:rFonts w:ascii="Garamond" w:hAnsi="Garamond" w:cs="Arial"/>
                                <w:b/>
                                <w:sz w:val="44"/>
                                <w:szCs w:val="44"/>
                              </w:rPr>
                              <w:t>PRESENTATION DE L’ONG CRÉATIVITÉ &amp;</w:t>
                            </w:r>
                            <w:r>
                              <w:rPr>
                                <w:rFonts w:ascii="Garamond" w:hAnsi="Garamond" w:cs="Arial"/>
                                <w:b/>
                                <w:sz w:val="40"/>
                                <w:szCs w:val="40"/>
                              </w:rPr>
                              <w:t xml:space="preserve"> DÉVÉLOPPEMENT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49DF93" id="Ellipse 3" o:spid="_x0000_s1030" style="position:absolute;margin-left:1.8pt;margin-top:.8pt;width:465pt;height:121.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" fillcolor="white [3201]" strokecolor="#70ad47 [3209]" strokeweight="1pt">
                <v:stroke joinstyle="miter"/>
                <v:textbox>
                  <w:txbxContent>
                    <w:p w14:paraId="1E86E2E7" w14:textId="77777777" w:rsidR="00BA2AD3" w:rsidRDefault="00BA2AD3" w:rsidP="00BA2AD3">
                      <w:pPr>
                        <w:jc w:val="center"/>
                        <w:rPr>
                          <w:rFonts w:ascii="Garamond" w:hAnsi="Garamond"/>
                          <w:lang w:val="fr-CA"/>
                        </w:rPr>
                      </w:pPr>
                      <w:r>
                        <w:rPr>
                          <w:rFonts w:ascii="Garamond" w:hAnsi="Garamond" w:cs="Arial"/>
                          <w:b/>
                          <w:sz w:val="44"/>
                          <w:szCs w:val="44"/>
                        </w:rPr>
                        <w:t>PRESENTATION DE L’ONG CRÉATIVITÉ &amp;</w:t>
                      </w:r>
                      <w:r>
                        <w:rPr>
                          <w:rFonts w:ascii="Garamond" w:hAnsi="Garamond" w:cs="Arial"/>
                          <w:b/>
                          <w:sz w:val="40"/>
                          <w:szCs w:val="40"/>
                        </w:rPr>
                        <w:t xml:space="preserve"> DÉVÉLOPPEMENT</w:t>
                      </w:r>
                    </w:p>
                  </w:txbxContent>
                </v:textbox>
                <w10:wrap anchorx="margin"/>
              </v:oval>
            </w:pict>
          </mc:Fallback>
        </mc:AlternateContent>
      </w:r>
    </w:p>
    <w:p w14:paraId="29998E09" w14:textId="77777777" w:rsidR="00BA2AD3" w:rsidRDefault="00BA2AD3" w:rsidP="00BA2AD3">
      <w:pPr>
        <w:rPr>
          <w:rFonts w:ascii="Garamond" w:hAnsi="Garamond"/>
          <w:sz w:val="32"/>
          <w:szCs w:val="32"/>
        </w:rPr>
      </w:pPr>
    </w:p>
    <w:p w14:paraId="02EAC717" w14:textId="77777777" w:rsidR="00BA2AD3" w:rsidRDefault="00BA2AD3" w:rsidP="00BA2AD3">
      <w:pPr>
        <w:rPr>
          <w:rFonts w:ascii="Garamond" w:hAnsi="Garamond"/>
          <w:sz w:val="32"/>
          <w:szCs w:val="32"/>
        </w:rPr>
      </w:pPr>
    </w:p>
    <w:p w14:paraId="03E46C57" w14:textId="77777777" w:rsidR="00BA2AD3" w:rsidRDefault="00BA2AD3" w:rsidP="00BA2AD3">
      <w:pPr>
        <w:rPr>
          <w:rFonts w:ascii="Garamond" w:hAnsi="Garamond"/>
          <w:sz w:val="32"/>
          <w:szCs w:val="32"/>
        </w:rPr>
      </w:pPr>
    </w:p>
    <w:p w14:paraId="6D1CF4CF" w14:textId="77777777" w:rsidR="00BA2AD3" w:rsidRDefault="00BA2AD3" w:rsidP="00BA2AD3">
      <w:pPr>
        <w:rPr>
          <w:rFonts w:ascii="Garamond" w:hAnsi="Garamond" w:cs="Arial"/>
          <w:b/>
          <w:sz w:val="32"/>
          <w:szCs w:val="32"/>
        </w:rPr>
      </w:pPr>
    </w:p>
    <w:p w14:paraId="0AE8AAAB" w14:textId="77777777" w:rsidR="00BA2AD3" w:rsidRDefault="00BA2AD3" w:rsidP="00BA2AD3">
      <w:pPr>
        <w:jc w:val="center"/>
        <w:rPr>
          <w:rFonts w:ascii="Garamond" w:hAnsi="Garamond"/>
          <w:sz w:val="32"/>
          <w:szCs w:val="32"/>
        </w:rPr>
      </w:pPr>
    </w:p>
    <w:p w14:paraId="1AE82808" w14:textId="77777777" w:rsidR="00BA2AD3" w:rsidRDefault="00BA2AD3" w:rsidP="00BA2AD3">
      <w:pPr>
        <w:jc w:val="center"/>
        <w:rPr>
          <w:rFonts w:ascii="Garamond" w:hAnsi="Garamond"/>
          <w:sz w:val="32"/>
          <w:szCs w:val="32"/>
        </w:rPr>
      </w:pPr>
    </w:p>
    <w:p w14:paraId="57548070" w14:textId="77777777" w:rsidR="00BA2AD3" w:rsidRDefault="00BA2AD3" w:rsidP="00BA2AD3">
      <w:pPr>
        <w:jc w:val="center"/>
        <w:rPr>
          <w:rFonts w:ascii="Garamond" w:hAnsi="Garamond"/>
          <w:sz w:val="32"/>
          <w:szCs w:val="32"/>
        </w:rPr>
      </w:pPr>
    </w:p>
    <w:p w14:paraId="5FD0381B" w14:textId="77777777" w:rsidR="00BA2AD3" w:rsidRDefault="00BA2AD3" w:rsidP="00BA2AD3">
      <w:pPr>
        <w:jc w:val="center"/>
        <w:rPr>
          <w:rFonts w:ascii="Garamond" w:hAnsi="Garamond"/>
          <w:sz w:val="32"/>
          <w:szCs w:val="32"/>
        </w:rPr>
      </w:pPr>
    </w:p>
    <w:p w14:paraId="52054178" w14:textId="77777777" w:rsidR="00BA2AD3" w:rsidRDefault="00BA2AD3" w:rsidP="00BA2AD3">
      <w:pPr>
        <w:jc w:val="center"/>
        <w:rPr>
          <w:rFonts w:ascii="Garamond" w:hAnsi="Garamond"/>
          <w:sz w:val="32"/>
          <w:szCs w:val="32"/>
        </w:rPr>
      </w:pPr>
    </w:p>
    <w:p w14:paraId="2EAD7462" w14:textId="77777777" w:rsidR="00BA2AD3" w:rsidRDefault="00BA2AD3" w:rsidP="00BA2AD3">
      <w:pPr>
        <w:jc w:val="center"/>
        <w:rPr>
          <w:rFonts w:ascii="Garamond" w:hAnsi="Garamond"/>
          <w:sz w:val="32"/>
          <w:szCs w:val="32"/>
        </w:rPr>
      </w:pPr>
    </w:p>
    <w:p w14:paraId="4F569AA2" w14:textId="77777777" w:rsidR="00BA2AD3" w:rsidRDefault="00BA2AD3" w:rsidP="00BA2AD3">
      <w:pPr>
        <w:jc w:val="center"/>
        <w:rPr>
          <w:rFonts w:ascii="Garamond" w:hAnsi="Garamond" w:cs="Arial"/>
          <w:b/>
          <w:sz w:val="32"/>
          <w:szCs w:val="32"/>
        </w:rPr>
      </w:pPr>
      <w:r>
        <w:rPr>
          <w:rFonts w:ascii="Garamond" w:hAnsi="Garamond" w:cs="Arial"/>
          <w:b/>
          <w:sz w:val="32"/>
          <w:szCs w:val="32"/>
        </w:rPr>
        <w:t>2022</w:t>
      </w:r>
      <w:r>
        <w:rPr>
          <w:rFonts w:ascii="Garamond" w:hAnsi="Garamond" w:cs="Arial"/>
          <w:b/>
          <w:sz w:val="32"/>
          <w:szCs w:val="32"/>
        </w:rPr>
        <w:br w:type="page"/>
      </w:r>
      <w:bookmarkEnd w:id="0"/>
    </w:p>
    <w:p w14:paraId="48771A2F" w14:textId="77777777" w:rsidR="00BA2AD3" w:rsidRDefault="00BA2AD3" w:rsidP="00BA2AD3">
      <w:pPr>
        <w:jc w:val="center"/>
        <w:rPr>
          <w:rFonts w:ascii="Garamond" w:hAnsi="Garamond" w:cs="Arial"/>
          <w:b/>
          <w:sz w:val="32"/>
          <w:szCs w:val="32"/>
          <w:lang w:val="de-DE"/>
        </w:rPr>
      </w:pPr>
      <w:r>
        <w:rPr>
          <w:rFonts w:ascii="Garamond" w:hAnsi="Garamond" w:cs="Arial"/>
          <w:b/>
          <w:sz w:val="32"/>
          <w:szCs w:val="32"/>
          <w:lang w:val="fr-CA"/>
        </w:rPr>
        <w:lastRenderedPageBreak/>
        <w:t>Historique</w:t>
      </w:r>
    </w:p>
    <w:p w14:paraId="1C34550B" w14:textId="77777777" w:rsidR="00BA2AD3" w:rsidRDefault="00BA2AD3" w:rsidP="00BA2AD3">
      <w:pPr>
        <w:spacing w:after="0" w:line="276" w:lineRule="auto"/>
        <w:jc w:val="both"/>
        <w:rPr>
          <w:rFonts w:ascii="Garamond" w:hAnsi="Garamond" w:cs="Arial"/>
          <w:sz w:val="32"/>
          <w:szCs w:val="32"/>
        </w:rPr>
      </w:pPr>
      <w:r>
        <w:rPr>
          <w:rFonts w:ascii="Garamond" w:hAnsi="Garamond" w:cs="Arial"/>
          <w:sz w:val="32"/>
          <w:szCs w:val="32"/>
        </w:rPr>
        <w:t>L’ONG C-DEV est créée en juin 2016 suite à un constat et d’une volonté des jeunes femmes engagées pour le développement communautaire et le respect des droits humains en Guinée. Des missions d’appui et de renforcement de capacités des acteurs locaux sur le terrain, ont identifié un certain nombre de défis à relever. Conditions nécessaires pour booster le leadership féminin et jeune à la base. Ces défis se traduisent en général par :</w:t>
      </w:r>
    </w:p>
    <w:p w14:paraId="1EAF43EA" w14:textId="77777777" w:rsidR="00BA2AD3" w:rsidRDefault="00BA2AD3" w:rsidP="00BA2AD3">
      <w:pPr>
        <w:spacing w:after="0" w:line="276" w:lineRule="auto"/>
        <w:jc w:val="both"/>
        <w:rPr>
          <w:rFonts w:ascii="Garamond" w:hAnsi="Garamond" w:cs="Arial"/>
          <w:sz w:val="32"/>
          <w:szCs w:val="32"/>
        </w:rPr>
      </w:pPr>
    </w:p>
    <w:p w14:paraId="44CD3555" w14:textId="77777777" w:rsidR="00BA2AD3" w:rsidRDefault="00BA2AD3" w:rsidP="00BA2AD3">
      <w:pPr>
        <w:spacing w:after="0" w:line="276" w:lineRule="auto"/>
        <w:jc w:val="both"/>
        <w:rPr>
          <w:rFonts w:ascii="Garamond" w:hAnsi="Garamond" w:cs="Arial"/>
          <w:sz w:val="32"/>
          <w:szCs w:val="32"/>
        </w:rPr>
      </w:pPr>
      <w:r>
        <w:rPr>
          <w:rFonts w:ascii="Garamond" w:hAnsi="Garamond" w:cs="Arial"/>
          <w:sz w:val="32"/>
          <w:szCs w:val="32"/>
        </w:rPr>
        <w:t xml:space="preserve">- La non-participation des jeunes et des femmes aux instances de prise de décision, </w:t>
      </w:r>
    </w:p>
    <w:p w14:paraId="0F83E91B" w14:textId="77777777" w:rsidR="00BA2AD3" w:rsidRDefault="00BA2AD3" w:rsidP="00BA2AD3">
      <w:pPr>
        <w:spacing w:after="0" w:line="276" w:lineRule="auto"/>
        <w:jc w:val="both"/>
        <w:rPr>
          <w:rFonts w:ascii="Garamond" w:hAnsi="Garamond" w:cs="Arial"/>
          <w:sz w:val="32"/>
          <w:szCs w:val="32"/>
        </w:rPr>
      </w:pPr>
      <w:r>
        <w:rPr>
          <w:rFonts w:ascii="Garamond" w:hAnsi="Garamond" w:cs="Arial"/>
          <w:sz w:val="32"/>
          <w:szCs w:val="32"/>
        </w:rPr>
        <w:t xml:space="preserve">- Le faible accompagnement pour l’épanouissement, </w:t>
      </w:r>
    </w:p>
    <w:p w14:paraId="52926183" w14:textId="77777777" w:rsidR="00BA2AD3" w:rsidRDefault="00BA2AD3" w:rsidP="00BA2AD3">
      <w:pPr>
        <w:spacing w:after="0" w:line="276" w:lineRule="auto"/>
        <w:jc w:val="both"/>
        <w:rPr>
          <w:rFonts w:ascii="Garamond" w:hAnsi="Garamond" w:cs="Arial"/>
          <w:sz w:val="32"/>
          <w:szCs w:val="32"/>
        </w:rPr>
      </w:pPr>
      <w:r>
        <w:rPr>
          <w:rFonts w:ascii="Garamond" w:hAnsi="Garamond" w:cs="Arial"/>
          <w:sz w:val="32"/>
          <w:szCs w:val="32"/>
        </w:rPr>
        <w:t>- Le non accès à l’information pour l’autopromotion,</w:t>
      </w:r>
    </w:p>
    <w:p w14:paraId="54B3BAFA" w14:textId="77777777" w:rsidR="00BA2AD3" w:rsidRDefault="00BA2AD3" w:rsidP="00BA2AD3">
      <w:pPr>
        <w:spacing w:after="0" w:line="276" w:lineRule="auto"/>
        <w:jc w:val="both"/>
        <w:rPr>
          <w:rFonts w:ascii="Garamond" w:hAnsi="Garamond" w:cs="Arial"/>
          <w:sz w:val="32"/>
          <w:szCs w:val="32"/>
        </w:rPr>
      </w:pPr>
      <w:r>
        <w:rPr>
          <w:rFonts w:ascii="Garamond" w:hAnsi="Garamond" w:cs="Arial"/>
          <w:sz w:val="32"/>
          <w:szCs w:val="32"/>
        </w:rPr>
        <w:t>- Une faible capacité pour participer à la mobilisation et à la gestion des ressources locales.</w:t>
      </w:r>
    </w:p>
    <w:p w14:paraId="0E18E13D" w14:textId="77777777" w:rsidR="00BA2AD3" w:rsidRDefault="00BA2AD3" w:rsidP="00BA2AD3">
      <w:pPr>
        <w:spacing w:after="0" w:line="276" w:lineRule="auto"/>
        <w:jc w:val="both"/>
        <w:rPr>
          <w:rFonts w:ascii="Garamond" w:hAnsi="Garamond" w:cs="Arial"/>
          <w:sz w:val="32"/>
          <w:szCs w:val="32"/>
        </w:rPr>
      </w:pPr>
    </w:p>
    <w:p w14:paraId="6B85A185" w14:textId="77777777" w:rsidR="00BA2AD3" w:rsidRDefault="00BA2AD3" w:rsidP="00BA2AD3">
      <w:pPr>
        <w:spacing w:after="0" w:line="276" w:lineRule="auto"/>
        <w:jc w:val="both"/>
        <w:rPr>
          <w:rFonts w:ascii="Garamond" w:hAnsi="Garamond" w:cs="Arial"/>
          <w:sz w:val="32"/>
          <w:szCs w:val="32"/>
        </w:rPr>
      </w:pPr>
      <w:r>
        <w:rPr>
          <w:rFonts w:ascii="Garamond" w:hAnsi="Garamond" w:cs="Arial"/>
          <w:sz w:val="32"/>
          <w:szCs w:val="32"/>
        </w:rPr>
        <w:t>D’où la création de l’organisation pour participer à relever les défis cités ci-haut.</w:t>
      </w:r>
    </w:p>
    <w:p w14:paraId="00926CA6" w14:textId="77777777" w:rsidR="00BA2AD3" w:rsidRDefault="00BA2AD3" w:rsidP="00BA2AD3">
      <w:pPr>
        <w:spacing w:after="0" w:line="276" w:lineRule="auto"/>
        <w:jc w:val="center"/>
        <w:rPr>
          <w:rFonts w:ascii="Garamond" w:hAnsi="Garamond" w:cs="Arial"/>
          <w:b/>
          <w:sz w:val="32"/>
          <w:szCs w:val="32"/>
        </w:rPr>
      </w:pPr>
    </w:p>
    <w:p w14:paraId="0C5EBD34" w14:textId="77777777" w:rsidR="00BA2AD3" w:rsidRDefault="00BA2AD3" w:rsidP="00BA2AD3">
      <w:pPr>
        <w:spacing w:after="0" w:line="276" w:lineRule="auto"/>
        <w:jc w:val="center"/>
        <w:rPr>
          <w:rFonts w:ascii="Garamond" w:hAnsi="Garamond" w:cs="Arial"/>
          <w:b/>
          <w:sz w:val="32"/>
          <w:szCs w:val="32"/>
        </w:rPr>
      </w:pPr>
      <w:r>
        <w:rPr>
          <w:rFonts w:ascii="Garamond" w:hAnsi="Garamond" w:cs="Arial"/>
          <w:b/>
          <w:sz w:val="32"/>
          <w:szCs w:val="32"/>
        </w:rPr>
        <w:t>Objectif</w:t>
      </w:r>
    </w:p>
    <w:p w14:paraId="298D1D67" w14:textId="77777777" w:rsidR="00BA2AD3" w:rsidRDefault="00BA2AD3" w:rsidP="00BA2AD3">
      <w:pPr>
        <w:spacing w:after="0" w:line="276" w:lineRule="auto"/>
        <w:jc w:val="both"/>
        <w:rPr>
          <w:rFonts w:ascii="Garamond" w:hAnsi="Garamond" w:cs="Arial"/>
          <w:sz w:val="32"/>
          <w:szCs w:val="32"/>
        </w:rPr>
      </w:pPr>
    </w:p>
    <w:p w14:paraId="25ADCF86" w14:textId="77777777" w:rsidR="00BA2AD3" w:rsidRDefault="00BA2AD3" w:rsidP="00BA2AD3">
      <w:pPr>
        <w:spacing w:after="0" w:line="276" w:lineRule="auto"/>
        <w:jc w:val="both"/>
        <w:rPr>
          <w:rFonts w:ascii="Garamond" w:hAnsi="Garamond" w:cs="Arial"/>
          <w:sz w:val="32"/>
          <w:szCs w:val="32"/>
        </w:rPr>
      </w:pPr>
      <w:r>
        <w:rPr>
          <w:rFonts w:ascii="Garamond" w:hAnsi="Garamond" w:cs="Arial"/>
          <w:sz w:val="32"/>
          <w:szCs w:val="32"/>
        </w:rPr>
        <w:t>L’objectif de l’ONG C-DEV est de promouvoir des droits des couches vulnérables dans les zones minières.</w:t>
      </w:r>
    </w:p>
    <w:p w14:paraId="17FF145F" w14:textId="77777777" w:rsidR="00BA2AD3" w:rsidRDefault="00BA2AD3" w:rsidP="00BA2AD3">
      <w:pPr>
        <w:spacing w:after="0" w:line="276" w:lineRule="auto"/>
        <w:jc w:val="both"/>
        <w:rPr>
          <w:rFonts w:ascii="Garamond" w:hAnsi="Garamond" w:cs="Arial"/>
          <w:sz w:val="32"/>
          <w:szCs w:val="32"/>
        </w:rPr>
      </w:pPr>
    </w:p>
    <w:p w14:paraId="2FBD43B0" w14:textId="77777777" w:rsidR="00BA2AD3" w:rsidRDefault="00BA2AD3" w:rsidP="00BA2AD3">
      <w:pPr>
        <w:spacing w:after="0" w:line="276" w:lineRule="auto"/>
        <w:jc w:val="center"/>
        <w:rPr>
          <w:rFonts w:ascii="Garamond" w:hAnsi="Garamond" w:cs="Arial"/>
          <w:b/>
          <w:sz w:val="32"/>
          <w:szCs w:val="32"/>
        </w:rPr>
      </w:pPr>
      <w:r>
        <w:rPr>
          <w:rFonts w:ascii="Garamond" w:hAnsi="Garamond" w:cs="Arial"/>
          <w:b/>
          <w:sz w:val="32"/>
          <w:szCs w:val="32"/>
        </w:rPr>
        <w:t>Vision</w:t>
      </w:r>
    </w:p>
    <w:p w14:paraId="0ADA777E" w14:textId="77777777" w:rsidR="00BA2AD3" w:rsidRDefault="00BA2AD3" w:rsidP="00BA2AD3">
      <w:pPr>
        <w:spacing w:after="0" w:line="276" w:lineRule="auto"/>
        <w:jc w:val="both"/>
        <w:rPr>
          <w:rFonts w:ascii="Garamond" w:hAnsi="Garamond" w:cs="Arial"/>
          <w:sz w:val="32"/>
          <w:szCs w:val="32"/>
        </w:rPr>
      </w:pPr>
    </w:p>
    <w:p w14:paraId="7A26CF9C" w14:textId="77777777" w:rsidR="00BA2AD3" w:rsidRDefault="00BA2AD3" w:rsidP="00BA2AD3">
      <w:pPr>
        <w:spacing w:after="0" w:line="276" w:lineRule="auto"/>
        <w:jc w:val="both"/>
        <w:rPr>
          <w:rFonts w:ascii="Garamond" w:hAnsi="Garamond" w:cs="Arial"/>
          <w:sz w:val="32"/>
          <w:szCs w:val="32"/>
        </w:rPr>
      </w:pPr>
      <w:r>
        <w:rPr>
          <w:rFonts w:ascii="Garamond" w:hAnsi="Garamond" w:cs="Arial"/>
          <w:sz w:val="32"/>
          <w:szCs w:val="32"/>
        </w:rPr>
        <w:t xml:space="preserve">Elle vise « Des communautés territoriales en plein essor économique et social </w:t>
      </w:r>
      <w:proofErr w:type="gramStart"/>
      <w:r>
        <w:rPr>
          <w:rFonts w:ascii="Garamond" w:hAnsi="Garamond" w:cs="Arial"/>
          <w:sz w:val="32"/>
          <w:szCs w:val="32"/>
        </w:rPr>
        <w:t>auto entretenu</w:t>
      </w:r>
      <w:proofErr w:type="gramEnd"/>
      <w:r>
        <w:rPr>
          <w:rFonts w:ascii="Garamond" w:hAnsi="Garamond" w:cs="Arial"/>
          <w:sz w:val="32"/>
          <w:szCs w:val="32"/>
        </w:rPr>
        <w:t xml:space="preserve"> dans le respect des droits de tous et de leur cadre de vie ». Autrement dit, faire bénéficier les femmes et les hommes des retombées issues de ce secteur de manière juste et équitable</w:t>
      </w:r>
    </w:p>
    <w:p w14:paraId="3DF78A06" w14:textId="77777777" w:rsidR="00BA2AD3" w:rsidRDefault="00BA2AD3" w:rsidP="00BA2AD3">
      <w:pPr>
        <w:spacing w:after="0" w:line="276" w:lineRule="auto"/>
        <w:jc w:val="both"/>
        <w:rPr>
          <w:rFonts w:ascii="Garamond" w:hAnsi="Garamond" w:cs="Arial"/>
          <w:sz w:val="32"/>
          <w:szCs w:val="32"/>
        </w:rPr>
      </w:pPr>
    </w:p>
    <w:p w14:paraId="5C76CB17" w14:textId="77777777" w:rsidR="00BA2AD3" w:rsidRDefault="00BA2AD3" w:rsidP="00BA2AD3">
      <w:pPr>
        <w:spacing w:after="0" w:line="276" w:lineRule="auto"/>
        <w:jc w:val="center"/>
        <w:rPr>
          <w:rFonts w:ascii="Garamond" w:hAnsi="Garamond" w:cs="Arial"/>
          <w:b/>
          <w:sz w:val="32"/>
          <w:szCs w:val="32"/>
        </w:rPr>
      </w:pPr>
    </w:p>
    <w:p w14:paraId="545A1310" w14:textId="77777777" w:rsidR="00BA2AD3" w:rsidRDefault="00BA2AD3" w:rsidP="00BA2AD3">
      <w:pPr>
        <w:rPr>
          <w:rFonts w:ascii="Garamond" w:hAnsi="Garamond" w:cs="Arial"/>
          <w:b/>
          <w:sz w:val="32"/>
          <w:szCs w:val="32"/>
        </w:rPr>
      </w:pPr>
    </w:p>
    <w:p w14:paraId="1E9A2142" w14:textId="77777777" w:rsidR="00BA2AD3" w:rsidRDefault="00BA2AD3" w:rsidP="00BA2AD3">
      <w:pPr>
        <w:spacing w:after="0" w:line="276" w:lineRule="auto"/>
        <w:jc w:val="center"/>
        <w:rPr>
          <w:rFonts w:ascii="Garamond" w:hAnsi="Garamond" w:cs="Arial"/>
          <w:b/>
          <w:sz w:val="32"/>
          <w:szCs w:val="32"/>
        </w:rPr>
      </w:pPr>
      <w:r>
        <w:rPr>
          <w:rFonts w:ascii="Garamond" w:hAnsi="Garamond" w:cs="Arial"/>
          <w:b/>
          <w:sz w:val="32"/>
          <w:szCs w:val="32"/>
        </w:rPr>
        <w:lastRenderedPageBreak/>
        <w:t>Mission</w:t>
      </w:r>
    </w:p>
    <w:p w14:paraId="19FAAFA7" w14:textId="77777777" w:rsidR="00BA2AD3" w:rsidRDefault="00BA2AD3" w:rsidP="00BA2AD3">
      <w:pPr>
        <w:spacing w:after="0" w:line="276" w:lineRule="auto"/>
        <w:jc w:val="both"/>
        <w:rPr>
          <w:rFonts w:ascii="Garamond" w:hAnsi="Garamond" w:cs="Arial"/>
          <w:sz w:val="32"/>
          <w:szCs w:val="32"/>
        </w:rPr>
      </w:pPr>
      <w:r>
        <w:rPr>
          <w:rFonts w:ascii="Garamond" w:hAnsi="Garamond" w:cs="Arial"/>
          <w:sz w:val="32"/>
          <w:szCs w:val="32"/>
        </w:rPr>
        <w:t xml:space="preserve">Sa mission est d’accompagner l’émergence des initiatives novatrice sur les droits économique et sociaux politique, des communautés partenaires des zones minières. </w:t>
      </w:r>
    </w:p>
    <w:p w14:paraId="413168DE" w14:textId="77777777" w:rsidR="00BA2AD3" w:rsidRDefault="00BA2AD3" w:rsidP="00BA2AD3">
      <w:pPr>
        <w:spacing w:after="0" w:line="276" w:lineRule="auto"/>
        <w:jc w:val="both"/>
        <w:rPr>
          <w:rFonts w:ascii="Garamond" w:hAnsi="Garamond" w:cs="Arial"/>
          <w:sz w:val="32"/>
          <w:szCs w:val="32"/>
        </w:rPr>
      </w:pPr>
    </w:p>
    <w:p w14:paraId="1F90E644" w14:textId="77777777" w:rsidR="00BA2AD3" w:rsidRDefault="00BA2AD3" w:rsidP="00BA2AD3">
      <w:pPr>
        <w:spacing w:after="0" w:line="276" w:lineRule="auto"/>
        <w:jc w:val="center"/>
        <w:rPr>
          <w:rFonts w:ascii="Garamond" w:hAnsi="Garamond" w:cs="Arial"/>
          <w:b/>
          <w:sz w:val="32"/>
          <w:szCs w:val="32"/>
        </w:rPr>
      </w:pPr>
      <w:r>
        <w:rPr>
          <w:rFonts w:ascii="Garamond" w:hAnsi="Garamond" w:cs="Arial"/>
          <w:b/>
          <w:sz w:val="32"/>
          <w:szCs w:val="32"/>
        </w:rPr>
        <w:t>Axes</w:t>
      </w:r>
    </w:p>
    <w:p w14:paraId="14DE7B79" w14:textId="77777777" w:rsidR="00BA2AD3" w:rsidRDefault="00BA2AD3" w:rsidP="00BA2AD3">
      <w:pPr>
        <w:spacing w:after="0" w:line="276" w:lineRule="auto"/>
        <w:rPr>
          <w:rFonts w:ascii="Garamond" w:hAnsi="Garamond" w:cs="Arial"/>
          <w:sz w:val="32"/>
          <w:szCs w:val="32"/>
        </w:rPr>
      </w:pPr>
      <w:r>
        <w:rPr>
          <w:rFonts w:ascii="Garamond" w:hAnsi="Garamond" w:cs="Arial"/>
          <w:sz w:val="32"/>
          <w:szCs w:val="32"/>
        </w:rPr>
        <w:t>Les axes stratégiques de l’ONG-Créativité et Développement :</w:t>
      </w:r>
    </w:p>
    <w:p w14:paraId="36339059" w14:textId="77777777" w:rsidR="00BA2AD3" w:rsidRDefault="00BA2AD3" w:rsidP="00BA2AD3">
      <w:pPr>
        <w:pStyle w:val="Paragraphedeliste"/>
        <w:numPr>
          <w:ilvl w:val="0"/>
          <w:numId w:val="1"/>
        </w:numPr>
        <w:spacing w:after="0"/>
        <w:rPr>
          <w:rFonts w:ascii="Garamond" w:hAnsi="Garamond" w:cs="Arial"/>
          <w:b/>
          <w:sz w:val="32"/>
          <w:szCs w:val="32"/>
          <w:highlight w:val="yellow"/>
        </w:rPr>
      </w:pPr>
      <w:r>
        <w:rPr>
          <w:rFonts w:ascii="Garamond" w:hAnsi="Garamond" w:cs="Arial"/>
          <w:b/>
          <w:sz w:val="32"/>
          <w:szCs w:val="32"/>
          <w:highlight w:val="yellow"/>
          <w:lang w:val="fr-CA"/>
        </w:rPr>
        <w:t>Le respect des droits humains, l’élimination des violences et la facilitation de l’accès à l’emploi jeune </w:t>
      </w:r>
    </w:p>
    <w:p w14:paraId="7335736E" w14:textId="77777777" w:rsidR="00BA2AD3" w:rsidRDefault="00BA2AD3" w:rsidP="00BA2AD3">
      <w:pPr>
        <w:pStyle w:val="Paragraphedeliste"/>
        <w:numPr>
          <w:ilvl w:val="0"/>
          <w:numId w:val="1"/>
        </w:numPr>
        <w:spacing w:after="0"/>
        <w:rPr>
          <w:rFonts w:ascii="Garamond" w:hAnsi="Garamond" w:cs="Arial"/>
          <w:sz w:val="32"/>
          <w:szCs w:val="32"/>
          <w:highlight w:val="yellow"/>
        </w:rPr>
      </w:pPr>
      <w:r>
        <w:rPr>
          <w:rFonts w:ascii="Garamond" w:hAnsi="Garamond" w:cs="Arial"/>
          <w:b/>
          <w:sz w:val="32"/>
          <w:szCs w:val="32"/>
          <w:highlight w:val="yellow"/>
          <w:lang w:val="fr-CA"/>
        </w:rPr>
        <w:t xml:space="preserve">L’amélioration de la gouvernance des ressources </w:t>
      </w:r>
      <w:proofErr w:type="gramStart"/>
      <w:r>
        <w:rPr>
          <w:rFonts w:ascii="Garamond" w:hAnsi="Garamond" w:cs="Arial"/>
          <w:b/>
          <w:sz w:val="32"/>
          <w:szCs w:val="32"/>
          <w:highlight w:val="yellow"/>
          <w:lang w:val="fr-CA"/>
        </w:rPr>
        <w:t>foncières,  minières</w:t>
      </w:r>
      <w:proofErr w:type="gramEnd"/>
      <w:r>
        <w:rPr>
          <w:rFonts w:ascii="Garamond" w:hAnsi="Garamond" w:cs="Arial"/>
          <w:b/>
          <w:sz w:val="32"/>
          <w:szCs w:val="32"/>
          <w:highlight w:val="yellow"/>
          <w:lang w:val="fr-CA"/>
        </w:rPr>
        <w:t xml:space="preserve"> et l’accès équitable aux instances de prise de décision  </w:t>
      </w:r>
    </w:p>
    <w:p w14:paraId="649A3FA4" w14:textId="77777777" w:rsidR="00BA2AD3" w:rsidRDefault="00BA2AD3" w:rsidP="00BA2AD3">
      <w:pPr>
        <w:pStyle w:val="Paragraphedeliste"/>
        <w:numPr>
          <w:ilvl w:val="0"/>
          <w:numId w:val="1"/>
        </w:numPr>
        <w:spacing w:after="0"/>
        <w:rPr>
          <w:rFonts w:ascii="Garamond" w:hAnsi="Garamond" w:cs="Arial"/>
          <w:sz w:val="32"/>
          <w:szCs w:val="32"/>
          <w:highlight w:val="yellow"/>
        </w:rPr>
      </w:pPr>
      <w:r>
        <w:rPr>
          <w:rFonts w:ascii="Garamond" w:hAnsi="Garamond" w:cs="Arial"/>
          <w:b/>
          <w:sz w:val="32"/>
          <w:szCs w:val="32"/>
          <w:highlight w:val="yellow"/>
          <w:lang w:val="fr-CA"/>
        </w:rPr>
        <w:t>Mobilisation des ressources et développement de partenariat</w:t>
      </w:r>
      <w:r>
        <w:rPr>
          <w:rFonts w:ascii="Garamond" w:hAnsi="Garamond" w:cs="Arial"/>
          <w:sz w:val="32"/>
          <w:szCs w:val="32"/>
          <w:highlight w:val="yellow"/>
          <w:lang w:val="fr-CA"/>
        </w:rPr>
        <w:t> </w:t>
      </w:r>
    </w:p>
    <w:p w14:paraId="0C885A03" w14:textId="77777777" w:rsidR="00BA2AD3" w:rsidRDefault="00BA2AD3" w:rsidP="00BA2AD3">
      <w:pPr>
        <w:spacing w:after="0" w:line="276" w:lineRule="auto"/>
        <w:jc w:val="both"/>
        <w:rPr>
          <w:rFonts w:ascii="Garamond" w:hAnsi="Garamond" w:cs="Arial"/>
          <w:sz w:val="32"/>
          <w:szCs w:val="32"/>
        </w:rPr>
      </w:pPr>
    </w:p>
    <w:p w14:paraId="65F1D9FD" w14:textId="77777777" w:rsidR="00BA2AD3" w:rsidRDefault="00BA2AD3" w:rsidP="00BA2AD3">
      <w:pPr>
        <w:pStyle w:val="Paragraphedeliste"/>
        <w:numPr>
          <w:ilvl w:val="0"/>
          <w:numId w:val="2"/>
        </w:numPr>
        <w:spacing w:after="160"/>
        <w:jc w:val="both"/>
        <w:rPr>
          <w:rFonts w:ascii="Garamond" w:eastAsiaTheme="minorHAnsi" w:hAnsi="Garamond" w:cs="Arial"/>
          <w:sz w:val="32"/>
          <w:szCs w:val="32"/>
        </w:rPr>
      </w:pPr>
      <w:r>
        <w:rPr>
          <w:rFonts w:ascii="Garamond" w:eastAsiaTheme="minorHAnsi" w:hAnsi="Garamond" w:cs="Arial"/>
          <w:sz w:val="32"/>
          <w:szCs w:val="32"/>
        </w:rPr>
        <w:t>La gouvernance locale (Minière et Développement) ;</w:t>
      </w:r>
    </w:p>
    <w:p w14:paraId="0A44A1E5" w14:textId="77777777" w:rsidR="00BA2AD3" w:rsidRDefault="00BA2AD3" w:rsidP="00BA2AD3">
      <w:pPr>
        <w:pStyle w:val="Paragraphedeliste"/>
        <w:numPr>
          <w:ilvl w:val="0"/>
          <w:numId w:val="2"/>
        </w:numPr>
        <w:spacing w:after="160"/>
        <w:jc w:val="both"/>
        <w:rPr>
          <w:rFonts w:ascii="Garamond" w:eastAsiaTheme="minorHAnsi" w:hAnsi="Garamond" w:cs="Arial"/>
          <w:sz w:val="32"/>
          <w:szCs w:val="32"/>
        </w:rPr>
      </w:pPr>
      <w:r>
        <w:rPr>
          <w:rFonts w:ascii="Garamond" w:eastAsiaTheme="minorHAnsi" w:hAnsi="Garamond" w:cs="Arial"/>
          <w:sz w:val="32"/>
          <w:szCs w:val="32"/>
        </w:rPr>
        <w:t>Genre, emploi jeune et développement </w:t>
      </w:r>
    </w:p>
    <w:p w14:paraId="06037FA6" w14:textId="77777777" w:rsidR="00BA2AD3" w:rsidRDefault="00BA2AD3" w:rsidP="00BA2AD3">
      <w:pPr>
        <w:pStyle w:val="Paragraphedeliste"/>
        <w:numPr>
          <w:ilvl w:val="0"/>
          <w:numId w:val="2"/>
        </w:numPr>
        <w:spacing w:after="160"/>
        <w:jc w:val="both"/>
        <w:rPr>
          <w:rFonts w:ascii="Garamond" w:eastAsiaTheme="minorHAnsi" w:hAnsi="Garamond" w:cs="Arial"/>
          <w:sz w:val="32"/>
          <w:szCs w:val="32"/>
        </w:rPr>
      </w:pPr>
      <w:r>
        <w:rPr>
          <w:rFonts w:ascii="Garamond" w:eastAsiaTheme="minorHAnsi" w:hAnsi="Garamond" w:cs="Arial"/>
          <w:sz w:val="32"/>
          <w:szCs w:val="32"/>
        </w:rPr>
        <w:t>Valorisation des acquis pour la paix sociale dans les zones minières</w:t>
      </w:r>
    </w:p>
    <w:p w14:paraId="4F44B249" w14:textId="77777777" w:rsidR="00BA2AD3" w:rsidRDefault="00BA2AD3" w:rsidP="00BA2AD3">
      <w:pPr>
        <w:pStyle w:val="Paragraphedeliste"/>
        <w:numPr>
          <w:ilvl w:val="0"/>
          <w:numId w:val="2"/>
        </w:numPr>
        <w:spacing w:after="160"/>
        <w:jc w:val="both"/>
        <w:rPr>
          <w:rFonts w:ascii="Garamond" w:eastAsiaTheme="minorHAnsi" w:hAnsi="Garamond" w:cs="Arial"/>
          <w:sz w:val="32"/>
          <w:szCs w:val="32"/>
        </w:rPr>
      </w:pPr>
      <w:r>
        <w:rPr>
          <w:rFonts w:ascii="Garamond" w:eastAsiaTheme="minorHAnsi" w:hAnsi="Garamond" w:cs="Arial"/>
          <w:sz w:val="32"/>
          <w:szCs w:val="32"/>
        </w:rPr>
        <w:t>Développement organisationnel.</w:t>
      </w:r>
    </w:p>
    <w:p w14:paraId="19787017" w14:textId="77777777" w:rsidR="00BA2AD3" w:rsidRDefault="00BA2AD3" w:rsidP="00BA2AD3">
      <w:pPr>
        <w:pStyle w:val="Paragraphedeliste"/>
        <w:numPr>
          <w:ilvl w:val="0"/>
          <w:numId w:val="2"/>
        </w:numPr>
        <w:spacing w:after="160"/>
        <w:jc w:val="both"/>
        <w:rPr>
          <w:rFonts w:ascii="Garamond" w:eastAsiaTheme="minorHAnsi" w:hAnsi="Garamond" w:cs="Arial"/>
          <w:sz w:val="32"/>
          <w:szCs w:val="32"/>
        </w:rPr>
      </w:pPr>
      <w:r>
        <w:rPr>
          <w:rFonts w:ascii="Garamond" w:eastAsiaTheme="minorHAnsi" w:hAnsi="Garamond" w:cs="Arial"/>
          <w:sz w:val="32"/>
          <w:szCs w:val="32"/>
        </w:rPr>
        <w:t>Santé sexuelle et reproductive</w:t>
      </w:r>
    </w:p>
    <w:p w14:paraId="3C70E677" w14:textId="77777777" w:rsidR="00BA2AD3" w:rsidRDefault="00BA2AD3" w:rsidP="00BA2AD3">
      <w:pPr>
        <w:spacing w:line="276" w:lineRule="auto"/>
        <w:jc w:val="center"/>
        <w:rPr>
          <w:rFonts w:ascii="Garamond" w:hAnsi="Garamond" w:cs="Arial"/>
          <w:b/>
          <w:sz w:val="32"/>
          <w:szCs w:val="32"/>
        </w:rPr>
      </w:pPr>
      <w:r>
        <w:rPr>
          <w:rFonts w:ascii="Garamond" w:hAnsi="Garamond" w:cs="Arial"/>
          <w:b/>
          <w:sz w:val="32"/>
          <w:szCs w:val="32"/>
        </w:rPr>
        <w:t>Domaines d’interventions</w:t>
      </w:r>
    </w:p>
    <w:p w14:paraId="52464157" w14:textId="77777777" w:rsidR="00BA2AD3" w:rsidRDefault="00BA2AD3" w:rsidP="00BA2AD3">
      <w:pPr>
        <w:spacing w:line="276" w:lineRule="auto"/>
        <w:rPr>
          <w:rFonts w:ascii="Garamond" w:hAnsi="Garamond" w:cs="Arial"/>
          <w:sz w:val="32"/>
          <w:szCs w:val="32"/>
        </w:rPr>
      </w:pPr>
      <w:r>
        <w:rPr>
          <w:rFonts w:ascii="Garamond" w:hAnsi="Garamond" w:cs="Arial"/>
          <w:sz w:val="32"/>
          <w:szCs w:val="32"/>
        </w:rPr>
        <w:t>Elle intervienne dans :</w:t>
      </w:r>
    </w:p>
    <w:p w14:paraId="6C4585D6" w14:textId="77777777" w:rsidR="00BA2AD3" w:rsidRDefault="00BA2AD3" w:rsidP="00BA2AD3">
      <w:pPr>
        <w:pStyle w:val="Paragraphedeliste"/>
        <w:numPr>
          <w:ilvl w:val="0"/>
          <w:numId w:val="3"/>
        </w:numPr>
        <w:spacing w:after="0"/>
        <w:jc w:val="both"/>
        <w:rPr>
          <w:rFonts w:ascii="Garamond" w:eastAsiaTheme="minorHAnsi" w:hAnsi="Garamond" w:cs="Arial"/>
          <w:sz w:val="32"/>
          <w:szCs w:val="32"/>
        </w:rPr>
      </w:pPr>
      <w:r>
        <w:rPr>
          <w:rFonts w:ascii="Garamond" w:eastAsiaTheme="minorHAnsi" w:hAnsi="Garamond" w:cs="Arial"/>
          <w:sz w:val="32"/>
          <w:szCs w:val="32"/>
        </w:rPr>
        <w:t>Formation/information/sensibilisation ;</w:t>
      </w:r>
    </w:p>
    <w:p w14:paraId="422C5DC6" w14:textId="77777777" w:rsidR="00BA2AD3" w:rsidRDefault="00BA2AD3" w:rsidP="00BA2AD3">
      <w:pPr>
        <w:pStyle w:val="Paragraphedeliste"/>
        <w:numPr>
          <w:ilvl w:val="0"/>
          <w:numId w:val="3"/>
        </w:numPr>
        <w:spacing w:after="0"/>
        <w:jc w:val="both"/>
        <w:rPr>
          <w:rFonts w:ascii="Garamond" w:eastAsiaTheme="minorHAnsi" w:hAnsi="Garamond" w:cs="Arial"/>
          <w:sz w:val="32"/>
          <w:szCs w:val="32"/>
        </w:rPr>
      </w:pPr>
      <w:r>
        <w:rPr>
          <w:rFonts w:ascii="Garamond" w:eastAsiaTheme="minorHAnsi" w:hAnsi="Garamond" w:cs="Arial"/>
          <w:sz w:val="32"/>
          <w:szCs w:val="32"/>
        </w:rPr>
        <w:t>Droit et citoyenneté (promotion, équité et justice sociale) ;</w:t>
      </w:r>
    </w:p>
    <w:p w14:paraId="3B1658A9" w14:textId="77777777" w:rsidR="00BA2AD3" w:rsidRDefault="00BA2AD3" w:rsidP="00BA2AD3">
      <w:pPr>
        <w:pStyle w:val="Paragraphedeliste"/>
        <w:numPr>
          <w:ilvl w:val="0"/>
          <w:numId w:val="3"/>
        </w:numPr>
        <w:spacing w:after="0"/>
        <w:jc w:val="both"/>
        <w:rPr>
          <w:rFonts w:ascii="Garamond" w:eastAsiaTheme="minorHAnsi" w:hAnsi="Garamond" w:cs="Arial"/>
          <w:sz w:val="32"/>
          <w:szCs w:val="32"/>
        </w:rPr>
      </w:pPr>
      <w:r>
        <w:rPr>
          <w:rFonts w:ascii="Garamond" w:eastAsiaTheme="minorHAnsi" w:hAnsi="Garamond" w:cs="Arial"/>
          <w:sz w:val="32"/>
          <w:szCs w:val="32"/>
        </w:rPr>
        <w:t>Lutte contre les violences basées sur le genre ;</w:t>
      </w:r>
    </w:p>
    <w:p w14:paraId="63541C2A" w14:textId="77777777" w:rsidR="00BA2AD3" w:rsidRDefault="00BA2AD3" w:rsidP="00BA2AD3">
      <w:pPr>
        <w:pStyle w:val="Paragraphedeliste"/>
        <w:numPr>
          <w:ilvl w:val="0"/>
          <w:numId w:val="3"/>
        </w:numPr>
        <w:spacing w:after="0"/>
        <w:jc w:val="both"/>
        <w:rPr>
          <w:rFonts w:ascii="Garamond" w:eastAsiaTheme="minorHAnsi" w:hAnsi="Garamond" w:cs="Arial"/>
          <w:sz w:val="32"/>
          <w:szCs w:val="32"/>
        </w:rPr>
      </w:pPr>
      <w:r>
        <w:rPr>
          <w:rFonts w:ascii="Garamond" w:eastAsiaTheme="minorHAnsi" w:hAnsi="Garamond" w:cs="Arial"/>
          <w:sz w:val="32"/>
          <w:szCs w:val="32"/>
        </w:rPr>
        <w:t>Création de bien et richesse à travers le contenu local ;</w:t>
      </w:r>
    </w:p>
    <w:p w14:paraId="2CC9701E" w14:textId="77777777" w:rsidR="00BA2AD3" w:rsidRDefault="00BA2AD3" w:rsidP="00BA2AD3">
      <w:pPr>
        <w:pStyle w:val="Paragraphedeliste"/>
        <w:numPr>
          <w:ilvl w:val="0"/>
          <w:numId w:val="3"/>
        </w:numPr>
        <w:spacing w:after="0"/>
        <w:jc w:val="both"/>
        <w:rPr>
          <w:rFonts w:ascii="Garamond" w:eastAsiaTheme="minorHAnsi" w:hAnsi="Garamond" w:cs="Arial"/>
          <w:sz w:val="32"/>
          <w:szCs w:val="32"/>
        </w:rPr>
      </w:pPr>
      <w:r>
        <w:rPr>
          <w:rFonts w:ascii="Garamond" w:eastAsiaTheme="minorHAnsi" w:hAnsi="Garamond" w:cs="Arial"/>
          <w:sz w:val="32"/>
          <w:szCs w:val="32"/>
        </w:rPr>
        <w:t>Renforcement des moyens de subsistance des communautés.</w:t>
      </w:r>
    </w:p>
    <w:p w14:paraId="46DF0836" w14:textId="77777777" w:rsidR="00BA2AD3" w:rsidRDefault="00BA2AD3" w:rsidP="00BA2AD3">
      <w:pPr>
        <w:pStyle w:val="Paragraphedeliste"/>
        <w:numPr>
          <w:ilvl w:val="0"/>
          <w:numId w:val="3"/>
        </w:numPr>
        <w:spacing w:after="0"/>
        <w:jc w:val="both"/>
        <w:rPr>
          <w:rFonts w:ascii="Garamond" w:eastAsiaTheme="minorHAnsi" w:hAnsi="Garamond" w:cs="Arial"/>
          <w:sz w:val="32"/>
          <w:szCs w:val="32"/>
        </w:rPr>
      </w:pPr>
      <w:r>
        <w:rPr>
          <w:rFonts w:ascii="Garamond" w:eastAsiaTheme="minorHAnsi" w:hAnsi="Garamond" w:cs="Arial"/>
          <w:sz w:val="32"/>
          <w:szCs w:val="32"/>
        </w:rPr>
        <w:t>Plaidoyer et lobbying.</w:t>
      </w:r>
    </w:p>
    <w:p w14:paraId="754AED3C" w14:textId="77777777" w:rsidR="00BA2AD3" w:rsidRDefault="00BA2AD3" w:rsidP="00BA2AD3">
      <w:pPr>
        <w:pStyle w:val="Paragraphedeliste"/>
        <w:spacing w:after="0"/>
        <w:jc w:val="both"/>
        <w:rPr>
          <w:rFonts w:ascii="Garamond" w:eastAsiaTheme="minorHAnsi" w:hAnsi="Garamond" w:cs="Arial"/>
          <w:sz w:val="32"/>
          <w:szCs w:val="32"/>
        </w:rPr>
      </w:pPr>
    </w:p>
    <w:p w14:paraId="567C0D08" w14:textId="77777777" w:rsidR="00BA2AD3" w:rsidRDefault="00BA2AD3" w:rsidP="00BA2AD3">
      <w:pPr>
        <w:spacing w:after="0"/>
        <w:jc w:val="both"/>
        <w:rPr>
          <w:rFonts w:ascii="Garamond" w:hAnsi="Garamond" w:cs="Arial"/>
          <w:sz w:val="32"/>
          <w:szCs w:val="32"/>
        </w:rPr>
      </w:pPr>
      <w:r>
        <w:rPr>
          <w:rFonts w:ascii="Garamond" w:hAnsi="Garamond" w:cs="Arial"/>
          <w:sz w:val="32"/>
          <w:szCs w:val="32"/>
        </w:rPr>
        <w:t>Ses domaines d’interventions se résument en trois grandes thématiques :</w:t>
      </w:r>
    </w:p>
    <w:p w14:paraId="700CDE05" w14:textId="77777777" w:rsidR="00BA2AD3" w:rsidRDefault="00BA2AD3" w:rsidP="00BA2AD3">
      <w:pPr>
        <w:spacing w:after="0"/>
        <w:jc w:val="both"/>
        <w:rPr>
          <w:rFonts w:ascii="Garamond" w:hAnsi="Garamond" w:cs="Arial"/>
          <w:sz w:val="32"/>
          <w:szCs w:val="32"/>
        </w:rPr>
      </w:pPr>
    </w:p>
    <w:p w14:paraId="38AE5828" w14:textId="77777777" w:rsidR="00BA2AD3" w:rsidRDefault="00BA2AD3" w:rsidP="00BA2AD3">
      <w:pPr>
        <w:pStyle w:val="Paragraphedeliste"/>
        <w:numPr>
          <w:ilvl w:val="0"/>
          <w:numId w:val="3"/>
        </w:numPr>
        <w:spacing w:after="0"/>
        <w:jc w:val="both"/>
        <w:rPr>
          <w:rFonts w:ascii="Garamond" w:hAnsi="Garamond" w:cs="Arial"/>
          <w:sz w:val="32"/>
          <w:szCs w:val="32"/>
        </w:rPr>
      </w:pPr>
      <w:r>
        <w:rPr>
          <w:rFonts w:ascii="Garamond" w:hAnsi="Garamond" w:cs="Arial"/>
          <w:sz w:val="32"/>
          <w:szCs w:val="32"/>
        </w:rPr>
        <w:lastRenderedPageBreak/>
        <w:t>Le renforcement du pouvoir juridique ;</w:t>
      </w:r>
    </w:p>
    <w:p w14:paraId="1378D791" w14:textId="77777777" w:rsidR="00BA2AD3" w:rsidRDefault="00BA2AD3" w:rsidP="00BA2AD3">
      <w:pPr>
        <w:pStyle w:val="Paragraphedeliste"/>
        <w:numPr>
          <w:ilvl w:val="0"/>
          <w:numId w:val="3"/>
        </w:numPr>
        <w:spacing w:after="0"/>
        <w:jc w:val="both"/>
        <w:rPr>
          <w:rFonts w:ascii="Garamond" w:hAnsi="Garamond" w:cs="Arial"/>
          <w:sz w:val="32"/>
          <w:szCs w:val="32"/>
        </w:rPr>
      </w:pPr>
      <w:r>
        <w:rPr>
          <w:rFonts w:ascii="Garamond" w:hAnsi="Garamond" w:cs="Arial"/>
          <w:sz w:val="32"/>
          <w:szCs w:val="32"/>
        </w:rPr>
        <w:t>Le renforcement du pouvoir économique ;</w:t>
      </w:r>
    </w:p>
    <w:p w14:paraId="1DF291C5" w14:textId="77777777" w:rsidR="00BA2AD3" w:rsidRDefault="00BA2AD3" w:rsidP="00BA2AD3">
      <w:pPr>
        <w:pStyle w:val="Paragraphedeliste"/>
        <w:numPr>
          <w:ilvl w:val="0"/>
          <w:numId w:val="3"/>
        </w:numPr>
        <w:spacing w:after="0"/>
        <w:jc w:val="both"/>
        <w:rPr>
          <w:rFonts w:ascii="Garamond" w:eastAsiaTheme="minorHAnsi" w:hAnsi="Garamond" w:cs="Arial"/>
          <w:sz w:val="32"/>
          <w:szCs w:val="32"/>
        </w:rPr>
      </w:pPr>
      <w:r>
        <w:rPr>
          <w:rFonts w:ascii="Garamond" w:hAnsi="Garamond" w:cs="Arial"/>
          <w:sz w:val="32"/>
          <w:szCs w:val="32"/>
        </w:rPr>
        <w:t>Le renforcement du pouvoir social et culturel pour le positionnement des instances de prises de décisions.</w:t>
      </w:r>
    </w:p>
    <w:p w14:paraId="7DCEFFF7" w14:textId="77777777" w:rsidR="00BA2AD3" w:rsidRDefault="00BA2AD3" w:rsidP="00BA2AD3">
      <w:pPr>
        <w:rPr>
          <w:rFonts w:ascii="Garamond" w:hAnsi="Garamond" w:cs="Arial"/>
          <w:b/>
          <w:sz w:val="32"/>
          <w:szCs w:val="32"/>
        </w:rPr>
      </w:pPr>
      <w:r>
        <w:rPr>
          <w:rFonts w:ascii="Garamond" w:hAnsi="Garamond" w:cs="Arial"/>
          <w:b/>
          <w:sz w:val="32"/>
          <w:szCs w:val="32"/>
        </w:rPr>
        <w:br w:type="page"/>
      </w:r>
    </w:p>
    <w:p w14:paraId="093E98ED" w14:textId="77777777" w:rsidR="00BA2AD3" w:rsidRDefault="00BA2AD3" w:rsidP="00BA2AD3">
      <w:pPr>
        <w:spacing w:after="0"/>
        <w:jc w:val="center"/>
        <w:rPr>
          <w:rFonts w:ascii="Garamond" w:hAnsi="Garamond" w:cs="Arial"/>
          <w:b/>
          <w:sz w:val="32"/>
          <w:szCs w:val="32"/>
        </w:rPr>
      </w:pPr>
      <w:r>
        <w:rPr>
          <w:rFonts w:ascii="Garamond" w:hAnsi="Garamond" w:cs="Arial"/>
          <w:b/>
          <w:sz w:val="32"/>
          <w:szCs w:val="32"/>
        </w:rPr>
        <w:lastRenderedPageBreak/>
        <w:t>Cibles</w:t>
      </w:r>
    </w:p>
    <w:p w14:paraId="417D68AE" w14:textId="77777777" w:rsidR="00BA2AD3" w:rsidRDefault="00BA2AD3" w:rsidP="00BA2AD3">
      <w:pPr>
        <w:spacing w:line="276" w:lineRule="auto"/>
        <w:rPr>
          <w:rFonts w:ascii="Garamond" w:hAnsi="Garamond" w:cs="Arial"/>
          <w:sz w:val="32"/>
          <w:szCs w:val="32"/>
        </w:rPr>
      </w:pPr>
      <w:r>
        <w:rPr>
          <w:rFonts w:ascii="Garamond" w:hAnsi="Garamond" w:cs="Arial"/>
          <w:sz w:val="32"/>
          <w:szCs w:val="32"/>
        </w:rPr>
        <w:t>En termes de cibles, nous avons les communautés riveraines des zones minières (femmes, jeunes et enfant).</w:t>
      </w:r>
    </w:p>
    <w:p w14:paraId="0325B7FA" w14:textId="77777777" w:rsidR="00BA2AD3" w:rsidRDefault="00BA2AD3" w:rsidP="00BA2AD3">
      <w:pPr>
        <w:spacing w:line="276" w:lineRule="auto"/>
        <w:jc w:val="center"/>
        <w:rPr>
          <w:rFonts w:ascii="Garamond" w:hAnsi="Garamond" w:cs="Arial"/>
          <w:b/>
          <w:sz w:val="32"/>
          <w:szCs w:val="32"/>
        </w:rPr>
      </w:pPr>
      <w:r>
        <w:rPr>
          <w:rFonts w:ascii="Garamond" w:hAnsi="Garamond" w:cs="Arial"/>
          <w:b/>
          <w:sz w:val="32"/>
          <w:szCs w:val="32"/>
        </w:rPr>
        <w:t>Réseaux d’appartenance</w:t>
      </w:r>
    </w:p>
    <w:p w14:paraId="590FA059" w14:textId="77777777" w:rsidR="00BA2AD3" w:rsidRDefault="00BA2AD3" w:rsidP="00BA2AD3">
      <w:pPr>
        <w:spacing w:line="276" w:lineRule="auto"/>
        <w:rPr>
          <w:rFonts w:ascii="Garamond" w:hAnsi="Garamond" w:cs="Arial"/>
          <w:sz w:val="32"/>
          <w:szCs w:val="32"/>
        </w:rPr>
      </w:pPr>
      <w:r>
        <w:rPr>
          <w:rFonts w:ascii="Garamond" w:hAnsi="Garamond" w:cs="Arial"/>
          <w:sz w:val="32"/>
          <w:szCs w:val="32"/>
        </w:rPr>
        <w:t xml:space="preserve">Le C-DEV étant acteur de développement en Guinée est </w:t>
      </w:r>
      <w:proofErr w:type="gramStart"/>
      <w:r>
        <w:rPr>
          <w:rFonts w:ascii="Garamond" w:hAnsi="Garamond" w:cs="Arial"/>
          <w:sz w:val="32"/>
          <w:szCs w:val="32"/>
        </w:rPr>
        <w:t>aussi  membre</w:t>
      </w:r>
      <w:proofErr w:type="gramEnd"/>
      <w:r>
        <w:rPr>
          <w:rFonts w:ascii="Garamond" w:hAnsi="Garamond" w:cs="Arial"/>
          <w:sz w:val="32"/>
          <w:szCs w:val="32"/>
        </w:rPr>
        <w:t xml:space="preserve"> de quelques réseaux de la société civile aspirant les mêmes visions qu’elle:</w:t>
      </w:r>
    </w:p>
    <w:p w14:paraId="47876ED2" w14:textId="77777777" w:rsidR="00BA2AD3" w:rsidRDefault="00BA2AD3" w:rsidP="00BA2AD3">
      <w:pPr>
        <w:pStyle w:val="Paragraphedeliste"/>
        <w:numPr>
          <w:ilvl w:val="0"/>
          <w:numId w:val="3"/>
        </w:numPr>
        <w:rPr>
          <w:rFonts w:ascii="Garamond" w:hAnsi="Garamond" w:cs="Arial"/>
          <w:sz w:val="32"/>
          <w:szCs w:val="32"/>
        </w:rPr>
      </w:pPr>
      <w:r>
        <w:rPr>
          <w:rFonts w:ascii="Garamond" w:hAnsi="Garamond" w:cs="Arial"/>
          <w:sz w:val="32"/>
          <w:szCs w:val="32"/>
        </w:rPr>
        <w:t>Collectif des organisations de la société civile guinéenne (COC-G) ;</w:t>
      </w:r>
    </w:p>
    <w:p w14:paraId="31B33BC4" w14:textId="77777777" w:rsidR="00BA2AD3" w:rsidRDefault="00BA2AD3" w:rsidP="00BA2AD3">
      <w:pPr>
        <w:pStyle w:val="Paragraphedeliste"/>
        <w:numPr>
          <w:ilvl w:val="0"/>
          <w:numId w:val="3"/>
        </w:numPr>
        <w:rPr>
          <w:rFonts w:ascii="Garamond" w:hAnsi="Garamond" w:cs="Arial"/>
          <w:sz w:val="32"/>
          <w:szCs w:val="32"/>
        </w:rPr>
      </w:pPr>
      <w:r>
        <w:rPr>
          <w:rFonts w:ascii="Garamond" w:hAnsi="Garamond" w:cs="Arial"/>
          <w:sz w:val="32"/>
          <w:szCs w:val="32"/>
        </w:rPr>
        <w:t>Cadre Genre et Mine ;</w:t>
      </w:r>
    </w:p>
    <w:p w14:paraId="4408A100" w14:textId="77777777" w:rsidR="00BA2AD3" w:rsidRDefault="00BA2AD3" w:rsidP="00BA2AD3">
      <w:pPr>
        <w:pStyle w:val="Paragraphedeliste"/>
        <w:numPr>
          <w:ilvl w:val="0"/>
          <w:numId w:val="3"/>
        </w:numPr>
        <w:rPr>
          <w:rFonts w:ascii="Garamond" w:hAnsi="Garamond" w:cs="Arial"/>
          <w:sz w:val="32"/>
          <w:szCs w:val="32"/>
        </w:rPr>
      </w:pPr>
      <w:r>
        <w:rPr>
          <w:rFonts w:ascii="Garamond" w:hAnsi="Garamond" w:cs="Arial"/>
          <w:sz w:val="32"/>
          <w:szCs w:val="32"/>
        </w:rPr>
        <w:t>Comité de pilotage de l’ITIE ;</w:t>
      </w:r>
    </w:p>
    <w:p w14:paraId="1A154BD4" w14:textId="77777777" w:rsidR="00BA2AD3" w:rsidRDefault="00BA2AD3" w:rsidP="00BA2AD3">
      <w:pPr>
        <w:pStyle w:val="Paragraphedeliste"/>
        <w:numPr>
          <w:ilvl w:val="0"/>
          <w:numId w:val="3"/>
        </w:numPr>
        <w:rPr>
          <w:rFonts w:ascii="Garamond" w:hAnsi="Garamond" w:cs="Arial"/>
          <w:sz w:val="32"/>
          <w:szCs w:val="32"/>
        </w:rPr>
      </w:pPr>
      <w:r>
        <w:rPr>
          <w:rFonts w:ascii="Garamond" w:hAnsi="Garamond" w:cs="Arial"/>
          <w:sz w:val="32"/>
          <w:szCs w:val="32"/>
        </w:rPr>
        <w:t>Plateforme multi acteurs ;</w:t>
      </w:r>
    </w:p>
    <w:p w14:paraId="3E0ABACA" w14:textId="77777777" w:rsidR="00BA2AD3" w:rsidRDefault="00BA2AD3" w:rsidP="00BA2AD3">
      <w:pPr>
        <w:pStyle w:val="Paragraphedeliste"/>
        <w:numPr>
          <w:ilvl w:val="0"/>
          <w:numId w:val="3"/>
        </w:numPr>
        <w:rPr>
          <w:rFonts w:ascii="Garamond" w:hAnsi="Garamond" w:cs="Arial"/>
          <w:sz w:val="32"/>
          <w:szCs w:val="32"/>
        </w:rPr>
      </w:pPr>
      <w:r>
        <w:rPr>
          <w:rFonts w:ascii="Garamond" w:hAnsi="Garamond" w:cs="Arial"/>
          <w:sz w:val="32"/>
          <w:szCs w:val="32"/>
        </w:rPr>
        <w:t>Publié Ce Vous payés (PCVP) ;</w:t>
      </w:r>
    </w:p>
    <w:p w14:paraId="3CACA8C1" w14:textId="77777777" w:rsidR="00BA2AD3" w:rsidRDefault="00BA2AD3" w:rsidP="00BA2AD3">
      <w:pPr>
        <w:pStyle w:val="Paragraphedeliste"/>
        <w:numPr>
          <w:ilvl w:val="0"/>
          <w:numId w:val="3"/>
        </w:numPr>
        <w:rPr>
          <w:rFonts w:ascii="Garamond" w:hAnsi="Garamond" w:cs="Arial"/>
          <w:sz w:val="32"/>
          <w:szCs w:val="32"/>
        </w:rPr>
      </w:pPr>
      <w:r>
        <w:rPr>
          <w:rFonts w:ascii="Garamond" w:hAnsi="Garamond" w:cs="Arial"/>
          <w:sz w:val="32"/>
          <w:szCs w:val="32"/>
        </w:rPr>
        <w:t>Coordination nationale des organisations de la société civile guinéenne.</w:t>
      </w:r>
    </w:p>
    <w:p w14:paraId="46D2D7FE" w14:textId="77777777" w:rsidR="00BA2AD3" w:rsidRDefault="00BA2AD3" w:rsidP="00BA2AD3">
      <w:pPr>
        <w:spacing w:line="276" w:lineRule="auto"/>
        <w:jc w:val="center"/>
        <w:rPr>
          <w:rFonts w:ascii="Garamond" w:hAnsi="Garamond" w:cs="Arial"/>
          <w:b/>
          <w:sz w:val="32"/>
          <w:szCs w:val="32"/>
        </w:rPr>
      </w:pPr>
      <w:r>
        <w:rPr>
          <w:rFonts w:ascii="Garamond" w:hAnsi="Garamond" w:cs="Arial"/>
          <w:b/>
          <w:sz w:val="32"/>
          <w:szCs w:val="32"/>
        </w:rPr>
        <w:t>Projets réalisés</w:t>
      </w:r>
    </w:p>
    <w:p w14:paraId="21B509FC" w14:textId="77777777" w:rsidR="00BA2AD3" w:rsidRDefault="00BA2AD3" w:rsidP="00BA2AD3">
      <w:pPr>
        <w:spacing w:line="276" w:lineRule="auto"/>
        <w:jc w:val="both"/>
        <w:rPr>
          <w:rFonts w:ascii="Garamond" w:hAnsi="Garamond" w:cs="Arial"/>
          <w:sz w:val="32"/>
          <w:szCs w:val="32"/>
        </w:rPr>
      </w:pPr>
      <w:r>
        <w:rPr>
          <w:rFonts w:ascii="Garamond" w:hAnsi="Garamond" w:cs="Arial"/>
          <w:sz w:val="32"/>
          <w:szCs w:val="32"/>
        </w:rPr>
        <w:t xml:space="preserve">Depuis sa création, l’ONG C-DEV a eu à réaliser des projets, </w:t>
      </w:r>
      <w:proofErr w:type="gramStart"/>
      <w:r>
        <w:rPr>
          <w:rFonts w:ascii="Garamond" w:hAnsi="Garamond" w:cs="Arial"/>
          <w:sz w:val="32"/>
          <w:szCs w:val="32"/>
        </w:rPr>
        <w:t>notamment:</w:t>
      </w:r>
      <w:proofErr w:type="gramEnd"/>
    </w:p>
    <w:p w14:paraId="394CD2CD" w14:textId="77777777" w:rsidR="00BA2AD3" w:rsidRDefault="00BA2AD3" w:rsidP="00BA2AD3">
      <w:pPr>
        <w:pStyle w:val="Paragraphedeliste"/>
        <w:numPr>
          <w:ilvl w:val="0"/>
          <w:numId w:val="3"/>
        </w:numPr>
        <w:jc w:val="both"/>
        <w:rPr>
          <w:rFonts w:ascii="Garamond" w:hAnsi="Garamond" w:cs="Arial"/>
          <w:sz w:val="32"/>
          <w:szCs w:val="32"/>
        </w:rPr>
      </w:pPr>
      <w:r>
        <w:rPr>
          <w:rFonts w:ascii="Garamond" w:hAnsi="Garamond" w:cs="Arial"/>
          <w:sz w:val="32"/>
          <w:szCs w:val="32"/>
        </w:rPr>
        <w:t xml:space="preserve">Projet de formation de 100 acteurs de la société civile de Boké sur le suivi des obligations légales et contractuelles avec le soutien technique et financier du </w:t>
      </w:r>
      <w:r>
        <w:rPr>
          <w:rFonts w:ascii="Garamond" w:hAnsi="Garamond" w:cs="Arial"/>
          <w:b/>
          <w:sz w:val="32"/>
          <w:szCs w:val="32"/>
        </w:rPr>
        <w:t>Centre d’Etude de Coopération Internationale (CANADA)</w:t>
      </w:r>
      <w:r>
        <w:rPr>
          <w:rFonts w:ascii="Garamond" w:hAnsi="Garamond" w:cs="Arial"/>
          <w:sz w:val="32"/>
          <w:szCs w:val="32"/>
        </w:rPr>
        <w:t> ;</w:t>
      </w:r>
    </w:p>
    <w:p w14:paraId="533FDC89" w14:textId="77777777" w:rsidR="00BA2AD3" w:rsidRDefault="00BA2AD3" w:rsidP="00BA2AD3">
      <w:pPr>
        <w:pStyle w:val="Paragraphedeliste"/>
        <w:numPr>
          <w:ilvl w:val="0"/>
          <w:numId w:val="3"/>
        </w:numPr>
        <w:jc w:val="both"/>
        <w:rPr>
          <w:rFonts w:ascii="Garamond" w:hAnsi="Garamond" w:cs="Arial"/>
          <w:sz w:val="32"/>
          <w:szCs w:val="32"/>
        </w:rPr>
      </w:pPr>
      <w:r>
        <w:rPr>
          <w:rFonts w:ascii="Garamond" w:hAnsi="Garamond" w:cs="Arial"/>
          <w:sz w:val="32"/>
          <w:szCs w:val="32"/>
        </w:rPr>
        <w:t xml:space="preserve">Conduite d’une mission d’enquête à l’intérieur du pays sur les problématiques genres dans les zones minières avec le soutien technique et financier de </w:t>
      </w:r>
      <w:r>
        <w:rPr>
          <w:rFonts w:ascii="Garamond" w:hAnsi="Garamond" w:cs="Arial"/>
          <w:b/>
          <w:sz w:val="32"/>
          <w:szCs w:val="32"/>
        </w:rPr>
        <w:t>Natural Ressource Gouvernance Institute (NRGI)</w:t>
      </w:r>
      <w:r>
        <w:rPr>
          <w:rFonts w:ascii="Garamond" w:hAnsi="Garamond" w:cs="Arial"/>
          <w:sz w:val="32"/>
          <w:szCs w:val="32"/>
        </w:rPr>
        <w:t> ;</w:t>
      </w:r>
    </w:p>
    <w:p w14:paraId="53FC5A58" w14:textId="77777777" w:rsidR="00BA2AD3" w:rsidRDefault="00BA2AD3" w:rsidP="00BA2AD3">
      <w:pPr>
        <w:pStyle w:val="Paragraphedeliste"/>
        <w:numPr>
          <w:ilvl w:val="0"/>
          <w:numId w:val="3"/>
        </w:numPr>
        <w:jc w:val="both"/>
        <w:rPr>
          <w:rFonts w:ascii="Garamond" w:hAnsi="Garamond" w:cs="Arial"/>
          <w:b/>
          <w:sz w:val="32"/>
          <w:szCs w:val="32"/>
        </w:rPr>
      </w:pPr>
      <w:r>
        <w:rPr>
          <w:rFonts w:ascii="Garamond" w:hAnsi="Garamond" w:cs="Arial"/>
          <w:sz w:val="32"/>
          <w:szCs w:val="32"/>
        </w:rPr>
        <w:t xml:space="preserve">Projet d’appui à l’accès des </w:t>
      </w:r>
      <w:proofErr w:type="gramStart"/>
      <w:r>
        <w:rPr>
          <w:rFonts w:ascii="Garamond" w:hAnsi="Garamond" w:cs="Arial"/>
          <w:sz w:val="32"/>
          <w:szCs w:val="32"/>
        </w:rPr>
        <w:t>femmes  aux</w:t>
      </w:r>
      <w:proofErr w:type="gramEnd"/>
      <w:r>
        <w:rPr>
          <w:rFonts w:ascii="Garamond" w:hAnsi="Garamond" w:cs="Arial"/>
          <w:sz w:val="32"/>
          <w:szCs w:val="32"/>
        </w:rPr>
        <w:t xml:space="preserve"> ressources foncières  dans les zones impactées par la société minière de Boké dans les localités de </w:t>
      </w:r>
      <w:proofErr w:type="spellStart"/>
      <w:r>
        <w:rPr>
          <w:rFonts w:ascii="Garamond" w:hAnsi="Garamond" w:cs="Arial"/>
          <w:sz w:val="32"/>
          <w:szCs w:val="32"/>
        </w:rPr>
        <w:t>Kolaboui</w:t>
      </w:r>
      <w:proofErr w:type="spellEnd"/>
      <w:r>
        <w:rPr>
          <w:rFonts w:ascii="Garamond" w:hAnsi="Garamond" w:cs="Arial"/>
          <w:sz w:val="32"/>
          <w:szCs w:val="32"/>
        </w:rPr>
        <w:t xml:space="preserve"> et de </w:t>
      </w:r>
      <w:proofErr w:type="spellStart"/>
      <w:r>
        <w:rPr>
          <w:rFonts w:ascii="Garamond" w:hAnsi="Garamond" w:cs="Arial"/>
          <w:sz w:val="32"/>
          <w:szCs w:val="32"/>
        </w:rPr>
        <w:t>Katougouma</w:t>
      </w:r>
      <w:proofErr w:type="spellEnd"/>
      <w:r>
        <w:rPr>
          <w:rFonts w:ascii="Garamond" w:hAnsi="Garamond" w:cs="Arial"/>
          <w:sz w:val="32"/>
          <w:szCs w:val="32"/>
        </w:rPr>
        <w:t xml:space="preserve"> avec le soutien du </w:t>
      </w:r>
      <w:r>
        <w:rPr>
          <w:rFonts w:ascii="Garamond" w:hAnsi="Garamond" w:cs="Arial"/>
          <w:b/>
          <w:sz w:val="32"/>
          <w:szCs w:val="32"/>
        </w:rPr>
        <w:t xml:space="preserve">FUND GLOBAL HUMAN RIGHTS ; </w:t>
      </w:r>
    </w:p>
    <w:p w14:paraId="1322D55D" w14:textId="77777777" w:rsidR="00BA2AD3" w:rsidRDefault="00BA2AD3" w:rsidP="00BA2AD3"/>
    <w:p w14:paraId="3A5FF9C6" w14:textId="77777777" w:rsidR="00BA2AD3" w:rsidRDefault="00BA2AD3" w:rsidP="00BA2AD3">
      <w:pPr>
        <w:pStyle w:val="Paragraphedeliste"/>
        <w:numPr>
          <w:ilvl w:val="0"/>
          <w:numId w:val="3"/>
        </w:numPr>
        <w:jc w:val="both"/>
        <w:rPr>
          <w:rFonts w:ascii="Garamond" w:hAnsi="Garamond" w:cs="Arial"/>
          <w:b/>
          <w:sz w:val="32"/>
          <w:szCs w:val="32"/>
        </w:rPr>
      </w:pPr>
      <w:r>
        <w:rPr>
          <w:rFonts w:ascii="Garamond" w:hAnsi="Garamond" w:cs="Arial"/>
          <w:sz w:val="32"/>
          <w:szCs w:val="32"/>
        </w:rPr>
        <w:lastRenderedPageBreak/>
        <w:t xml:space="preserve">Organisation du Forum National du Cadre « Genre et Mine » dans les localités de Boké, Kindia et Siguiri avec le soutien de la </w:t>
      </w:r>
      <w:r>
        <w:rPr>
          <w:rFonts w:ascii="Garamond" w:hAnsi="Garamond" w:cs="Arial"/>
          <w:b/>
          <w:sz w:val="32"/>
          <w:szCs w:val="32"/>
        </w:rPr>
        <w:t>BANQUE MONDIALE ;</w:t>
      </w:r>
    </w:p>
    <w:p w14:paraId="0EFDE21F" w14:textId="77777777" w:rsidR="00BA2AD3" w:rsidRDefault="00BA2AD3" w:rsidP="00BA2AD3">
      <w:pPr>
        <w:pStyle w:val="Paragraphedeliste"/>
        <w:numPr>
          <w:ilvl w:val="0"/>
          <w:numId w:val="3"/>
        </w:numPr>
        <w:jc w:val="both"/>
        <w:rPr>
          <w:rFonts w:ascii="Garamond" w:eastAsiaTheme="minorHAnsi" w:hAnsi="Garamond" w:cs="Arial"/>
          <w:sz w:val="32"/>
          <w:szCs w:val="32"/>
        </w:rPr>
      </w:pPr>
      <w:r>
        <w:rPr>
          <w:rFonts w:ascii="Garamond" w:eastAsiaTheme="minorHAnsi" w:hAnsi="Garamond" w:cs="Arial"/>
          <w:sz w:val="32"/>
          <w:szCs w:val="32"/>
          <w:lang w:val="fr-CA"/>
        </w:rPr>
        <w:t xml:space="preserve">Projet de sensibilisation et d'organisation des femmes de </w:t>
      </w:r>
      <w:proofErr w:type="spellStart"/>
      <w:r>
        <w:rPr>
          <w:rFonts w:ascii="Garamond" w:eastAsiaTheme="minorHAnsi" w:hAnsi="Garamond" w:cs="Arial"/>
          <w:sz w:val="32"/>
          <w:szCs w:val="32"/>
          <w:lang w:val="fr-CA"/>
        </w:rPr>
        <w:t>Moussayah</w:t>
      </w:r>
      <w:proofErr w:type="spellEnd"/>
      <w:r>
        <w:rPr>
          <w:rFonts w:ascii="Garamond" w:eastAsiaTheme="minorHAnsi" w:hAnsi="Garamond" w:cs="Arial"/>
          <w:sz w:val="32"/>
          <w:szCs w:val="32"/>
          <w:lang w:val="fr-CA"/>
        </w:rPr>
        <w:t xml:space="preserve"> en un comité pour faire face aux impacts de l'exploitation minière sur l'agriculture familiale à travers la pollution causée par la société </w:t>
      </w:r>
      <w:proofErr w:type="spellStart"/>
      <w:r>
        <w:rPr>
          <w:rFonts w:ascii="Garamond" w:eastAsiaTheme="minorHAnsi" w:hAnsi="Garamond" w:cs="Arial"/>
          <w:sz w:val="32"/>
          <w:szCs w:val="32"/>
          <w:lang w:val="fr-CA"/>
        </w:rPr>
        <w:t>Ashapura</w:t>
      </w:r>
      <w:proofErr w:type="spellEnd"/>
      <w:r>
        <w:rPr>
          <w:rFonts w:ascii="Garamond" w:eastAsiaTheme="minorHAnsi" w:hAnsi="Garamond" w:cs="Arial"/>
          <w:sz w:val="32"/>
          <w:szCs w:val="32"/>
          <w:lang w:val="fr-CA"/>
        </w:rPr>
        <w:t xml:space="preserve"> avec le soutien de </w:t>
      </w:r>
      <w:r>
        <w:rPr>
          <w:rFonts w:ascii="Garamond" w:eastAsiaTheme="minorHAnsi" w:hAnsi="Garamond" w:cs="Arial"/>
          <w:b/>
          <w:sz w:val="32"/>
          <w:szCs w:val="32"/>
          <w:lang w:val="fr-CA"/>
        </w:rPr>
        <w:t>GLOBAL GREEN GRANT FUND</w:t>
      </w:r>
      <w:r>
        <w:rPr>
          <w:rFonts w:ascii="Garamond" w:eastAsiaTheme="minorHAnsi" w:hAnsi="Garamond" w:cs="Arial"/>
          <w:sz w:val="32"/>
          <w:szCs w:val="32"/>
          <w:lang w:val="fr-CA"/>
        </w:rPr>
        <w:t xml:space="preserve"> ;</w:t>
      </w:r>
    </w:p>
    <w:p w14:paraId="3CD873C9" w14:textId="77777777" w:rsidR="00BA2AD3" w:rsidRDefault="00BA2AD3" w:rsidP="00BA2AD3">
      <w:pPr>
        <w:pStyle w:val="Paragraphedeliste"/>
        <w:rPr>
          <w:rFonts w:ascii="Garamond" w:eastAsiaTheme="minorHAnsi" w:hAnsi="Garamond" w:cs="Arial"/>
          <w:sz w:val="32"/>
          <w:szCs w:val="32"/>
        </w:rPr>
      </w:pPr>
    </w:p>
    <w:p w14:paraId="56DECC85" w14:textId="77777777" w:rsidR="00BA2AD3" w:rsidRDefault="00BA2AD3" w:rsidP="00BA2AD3">
      <w:pPr>
        <w:pStyle w:val="Paragraphedeliste"/>
        <w:numPr>
          <w:ilvl w:val="0"/>
          <w:numId w:val="3"/>
        </w:numPr>
        <w:jc w:val="both"/>
        <w:rPr>
          <w:rFonts w:ascii="Garamond" w:eastAsiaTheme="minorHAnsi" w:hAnsi="Garamond" w:cs="Arial"/>
          <w:sz w:val="32"/>
          <w:szCs w:val="32"/>
        </w:rPr>
      </w:pPr>
      <w:r>
        <w:rPr>
          <w:rFonts w:ascii="Garamond" w:eastAsiaTheme="minorHAnsi" w:hAnsi="Garamond" w:cs="Arial"/>
          <w:sz w:val="32"/>
          <w:szCs w:val="32"/>
        </w:rPr>
        <w:t xml:space="preserve">Projet de renforcement des capacités des organisations féminines de Boffa avec le soutien de la </w:t>
      </w:r>
      <w:r>
        <w:rPr>
          <w:rFonts w:ascii="Garamond" w:eastAsiaTheme="minorHAnsi" w:hAnsi="Garamond" w:cs="Arial"/>
          <w:b/>
          <w:sz w:val="32"/>
          <w:szCs w:val="32"/>
        </w:rPr>
        <w:t>GIZ ;</w:t>
      </w:r>
    </w:p>
    <w:p w14:paraId="3C58F6BD" w14:textId="77777777" w:rsidR="00BA2AD3" w:rsidRDefault="00BA2AD3" w:rsidP="00BA2AD3">
      <w:pPr>
        <w:pStyle w:val="Paragraphedeliste"/>
        <w:rPr>
          <w:rFonts w:ascii="Garamond" w:eastAsiaTheme="minorHAnsi" w:hAnsi="Garamond" w:cs="Arial"/>
          <w:sz w:val="32"/>
          <w:szCs w:val="32"/>
        </w:rPr>
      </w:pPr>
    </w:p>
    <w:p w14:paraId="3BFE8421" w14:textId="77777777" w:rsidR="00BA2AD3" w:rsidRDefault="00BA2AD3" w:rsidP="00BA2AD3">
      <w:pPr>
        <w:pStyle w:val="Paragraphedeliste"/>
        <w:numPr>
          <w:ilvl w:val="0"/>
          <w:numId w:val="3"/>
        </w:numPr>
        <w:jc w:val="both"/>
        <w:rPr>
          <w:rFonts w:ascii="Garamond" w:eastAsiaTheme="minorHAnsi" w:hAnsi="Garamond" w:cs="Arial"/>
          <w:b/>
          <w:sz w:val="32"/>
          <w:szCs w:val="32"/>
        </w:rPr>
      </w:pPr>
      <w:r>
        <w:rPr>
          <w:rFonts w:ascii="Garamond" w:eastAsiaTheme="minorHAnsi" w:hAnsi="Garamond" w:cs="Arial"/>
          <w:sz w:val="32"/>
          <w:szCs w:val="32"/>
        </w:rPr>
        <w:t xml:space="preserve">Projet de conception des </w:t>
      </w:r>
      <w:proofErr w:type="spellStart"/>
      <w:r>
        <w:rPr>
          <w:rFonts w:ascii="Garamond" w:eastAsiaTheme="minorHAnsi" w:hAnsi="Garamond" w:cs="Arial"/>
          <w:sz w:val="32"/>
          <w:szCs w:val="32"/>
        </w:rPr>
        <w:t>medias</w:t>
      </w:r>
      <w:proofErr w:type="spellEnd"/>
      <w:r>
        <w:rPr>
          <w:rFonts w:ascii="Garamond" w:eastAsiaTheme="minorHAnsi" w:hAnsi="Garamond" w:cs="Arial"/>
          <w:sz w:val="32"/>
          <w:szCs w:val="32"/>
        </w:rPr>
        <w:t xml:space="preserve"> de plaidoyer pour faire face aux cas de violation des droits dans le secteur minier avec l’appui de </w:t>
      </w:r>
      <w:r>
        <w:rPr>
          <w:rFonts w:ascii="Garamond" w:eastAsiaTheme="minorHAnsi" w:hAnsi="Garamond" w:cs="Arial"/>
          <w:b/>
          <w:sz w:val="32"/>
          <w:szCs w:val="32"/>
        </w:rPr>
        <w:t>NEW MEDIA ADVOCACY PROJECT (2021)</w:t>
      </w:r>
    </w:p>
    <w:p w14:paraId="2E1FCD2A" w14:textId="77777777" w:rsidR="00BA2AD3" w:rsidRDefault="00BA2AD3" w:rsidP="00BA2AD3">
      <w:pPr>
        <w:jc w:val="center"/>
        <w:rPr>
          <w:rFonts w:ascii="Garamond" w:hAnsi="Garamond" w:cs="Arial"/>
          <w:b/>
          <w:sz w:val="32"/>
          <w:szCs w:val="32"/>
        </w:rPr>
      </w:pPr>
      <w:r>
        <w:rPr>
          <w:rFonts w:ascii="Garamond" w:hAnsi="Garamond" w:cs="Arial"/>
          <w:b/>
          <w:sz w:val="32"/>
          <w:szCs w:val="32"/>
        </w:rPr>
        <w:t>Projets en cours</w:t>
      </w:r>
    </w:p>
    <w:p w14:paraId="150EA2AC" w14:textId="77777777" w:rsidR="00BA2AD3" w:rsidRDefault="00BA2AD3" w:rsidP="00BA2AD3">
      <w:pPr>
        <w:pStyle w:val="Paragraphedeliste"/>
        <w:numPr>
          <w:ilvl w:val="0"/>
          <w:numId w:val="3"/>
        </w:numPr>
        <w:jc w:val="both"/>
        <w:rPr>
          <w:rFonts w:ascii="Garamond" w:eastAsiaTheme="minorHAnsi" w:hAnsi="Garamond" w:cs="Arial"/>
          <w:sz w:val="32"/>
          <w:szCs w:val="32"/>
        </w:rPr>
      </w:pPr>
      <w:r>
        <w:rPr>
          <w:rFonts w:ascii="Garamond" w:eastAsiaTheme="minorHAnsi" w:hAnsi="Garamond" w:cs="Arial"/>
          <w:sz w:val="32"/>
          <w:szCs w:val="32"/>
        </w:rPr>
        <w:t xml:space="preserve">Plaidoyer pour l’amélioration et la sécurisation des droits fonciers des femmes dans les réformes envisagées par le Gouvernement sur la gouvernance foncière en Guinée ; </w:t>
      </w:r>
    </w:p>
    <w:p w14:paraId="6D834EDD" w14:textId="77777777" w:rsidR="00BA2AD3" w:rsidRDefault="00BA2AD3" w:rsidP="00BA2AD3">
      <w:pPr>
        <w:pStyle w:val="Paragraphedeliste"/>
        <w:numPr>
          <w:ilvl w:val="0"/>
          <w:numId w:val="3"/>
        </w:numPr>
        <w:jc w:val="both"/>
        <w:rPr>
          <w:rFonts w:ascii="Garamond" w:eastAsiaTheme="minorHAnsi" w:hAnsi="Garamond" w:cs="Arial"/>
          <w:sz w:val="32"/>
          <w:szCs w:val="32"/>
        </w:rPr>
      </w:pPr>
      <w:r>
        <w:rPr>
          <w:rFonts w:ascii="Garamond" w:eastAsiaTheme="minorHAnsi" w:hAnsi="Garamond" w:cs="Arial"/>
          <w:sz w:val="32"/>
          <w:szCs w:val="32"/>
        </w:rPr>
        <w:t xml:space="preserve">Projet d’appui au respect et réparation des droits des communautés en phase de </w:t>
      </w:r>
      <w:proofErr w:type="gramStart"/>
      <w:r>
        <w:rPr>
          <w:rFonts w:ascii="Garamond" w:eastAsiaTheme="minorHAnsi" w:hAnsi="Garamond" w:cs="Arial"/>
          <w:sz w:val="32"/>
          <w:szCs w:val="32"/>
        </w:rPr>
        <w:t>réinstallation  dans</w:t>
      </w:r>
      <w:proofErr w:type="gramEnd"/>
      <w:r>
        <w:rPr>
          <w:rFonts w:ascii="Garamond" w:eastAsiaTheme="minorHAnsi" w:hAnsi="Garamond" w:cs="Arial"/>
          <w:sz w:val="32"/>
          <w:szCs w:val="32"/>
        </w:rPr>
        <w:t xml:space="preserve"> la zone impactée par la Société Minière de Dinguiraye (SMD) dans la sous-préfecture de </w:t>
      </w:r>
      <w:proofErr w:type="spellStart"/>
      <w:r>
        <w:rPr>
          <w:rFonts w:ascii="Garamond" w:eastAsiaTheme="minorHAnsi" w:hAnsi="Garamond" w:cs="Arial"/>
          <w:sz w:val="32"/>
          <w:szCs w:val="32"/>
        </w:rPr>
        <w:t>Siguirini</w:t>
      </w:r>
      <w:proofErr w:type="spellEnd"/>
      <w:r>
        <w:rPr>
          <w:rFonts w:ascii="Garamond" w:eastAsiaTheme="minorHAnsi" w:hAnsi="Garamond" w:cs="Arial"/>
          <w:sz w:val="32"/>
          <w:szCs w:val="32"/>
        </w:rPr>
        <w:t xml:space="preserve"> en Guinée ;</w:t>
      </w:r>
    </w:p>
    <w:p w14:paraId="70FA7328" w14:textId="67C7A334" w:rsidR="00BA2AD3" w:rsidRPr="00BA2AD3" w:rsidRDefault="00BA2AD3" w:rsidP="00BA2AD3">
      <w:pPr>
        <w:pStyle w:val="Paragraphedeliste"/>
        <w:numPr>
          <w:ilvl w:val="0"/>
          <w:numId w:val="3"/>
        </w:numPr>
        <w:jc w:val="both"/>
        <w:rPr>
          <w:rFonts w:ascii="Garamond" w:eastAsiaTheme="minorHAnsi" w:hAnsi="Garamond" w:cs="Arial"/>
          <w:sz w:val="32"/>
          <w:szCs w:val="32"/>
        </w:rPr>
      </w:pPr>
      <w:r>
        <w:rPr>
          <w:rFonts w:ascii="Garamond" w:eastAsiaTheme="minorHAnsi" w:hAnsi="Garamond" w:cs="Arial"/>
          <w:sz w:val="32"/>
          <w:szCs w:val="32"/>
        </w:rPr>
        <w:t xml:space="preserve">Projet de production des </w:t>
      </w:r>
      <w:proofErr w:type="spellStart"/>
      <w:r>
        <w:rPr>
          <w:rFonts w:ascii="Garamond" w:eastAsiaTheme="minorHAnsi" w:hAnsi="Garamond" w:cs="Arial"/>
          <w:sz w:val="32"/>
          <w:szCs w:val="32"/>
        </w:rPr>
        <w:t>medias</w:t>
      </w:r>
      <w:proofErr w:type="spellEnd"/>
      <w:r>
        <w:rPr>
          <w:rFonts w:ascii="Garamond" w:eastAsiaTheme="minorHAnsi" w:hAnsi="Garamond" w:cs="Arial"/>
          <w:sz w:val="32"/>
          <w:szCs w:val="32"/>
        </w:rPr>
        <w:t xml:space="preserve"> de plaidoyer dans la zone </w:t>
      </w:r>
      <w:proofErr w:type="spellStart"/>
      <w:r>
        <w:rPr>
          <w:rFonts w:ascii="Garamond" w:eastAsiaTheme="minorHAnsi" w:hAnsi="Garamond" w:cs="Arial"/>
          <w:sz w:val="32"/>
          <w:szCs w:val="32"/>
        </w:rPr>
        <w:t>Simandou</w:t>
      </w:r>
      <w:proofErr w:type="spellEnd"/>
      <w:r>
        <w:rPr>
          <w:rFonts w:ascii="Garamond" w:eastAsiaTheme="minorHAnsi" w:hAnsi="Garamond" w:cs="Arial"/>
          <w:sz w:val="32"/>
          <w:szCs w:val="32"/>
        </w:rPr>
        <w:t xml:space="preserve"> avec l’appui de </w:t>
      </w:r>
      <w:r>
        <w:rPr>
          <w:rFonts w:ascii="Garamond" w:eastAsiaTheme="minorHAnsi" w:hAnsi="Garamond" w:cs="Arial"/>
          <w:b/>
          <w:sz w:val="32"/>
          <w:szCs w:val="32"/>
        </w:rPr>
        <w:t>NEW MEDIA ADVOCACY PROJECT</w:t>
      </w:r>
      <w:r>
        <w:rPr>
          <w:rFonts w:ascii="Garamond" w:eastAsiaTheme="minorHAnsi" w:hAnsi="Garamond" w:cs="Arial"/>
          <w:sz w:val="32"/>
          <w:szCs w:val="32"/>
        </w:rPr>
        <w:t xml:space="preserve"> </w:t>
      </w:r>
    </w:p>
    <w:p w14:paraId="5320B2EB" w14:textId="77777777" w:rsidR="00BA2AD3" w:rsidRDefault="00BA2AD3" w:rsidP="00BA2AD3">
      <w:pPr>
        <w:jc w:val="center"/>
        <w:rPr>
          <w:rFonts w:ascii="Garamond" w:hAnsi="Garamond" w:cs="Arial"/>
          <w:b/>
          <w:sz w:val="32"/>
          <w:szCs w:val="32"/>
        </w:rPr>
      </w:pPr>
      <w:r>
        <w:rPr>
          <w:rFonts w:ascii="Garamond" w:hAnsi="Garamond" w:cs="Arial"/>
          <w:b/>
          <w:sz w:val="32"/>
          <w:szCs w:val="32"/>
        </w:rPr>
        <w:t>Partenaires Techniques et Financiers</w:t>
      </w:r>
    </w:p>
    <w:p w14:paraId="287CB392" w14:textId="77777777" w:rsidR="00BA2AD3" w:rsidRDefault="00BA2AD3" w:rsidP="00BA2AD3">
      <w:pPr>
        <w:rPr>
          <w:rFonts w:ascii="Garamond" w:hAnsi="Garamond" w:cs="Arial"/>
          <w:sz w:val="32"/>
          <w:szCs w:val="32"/>
        </w:rPr>
      </w:pPr>
      <w:r>
        <w:rPr>
          <w:rFonts w:ascii="Garamond" w:hAnsi="Garamond" w:cs="Arial"/>
          <w:sz w:val="32"/>
          <w:szCs w:val="32"/>
        </w:rPr>
        <w:t>Nos partenaires sont :</w:t>
      </w:r>
    </w:p>
    <w:p w14:paraId="5301A57B" w14:textId="77777777" w:rsidR="00BA2AD3" w:rsidRDefault="00BA2AD3" w:rsidP="00BA2AD3">
      <w:pPr>
        <w:pStyle w:val="Paragraphedeliste"/>
        <w:numPr>
          <w:ilvl w:val="0"/>
          <w:numId w:val="3"/>
        </w:numPr>
        <w:rPr>
          <w:rFonts w:ascii="Garamond" w:hAnsi="Garamond" w:cs="Arial"/>
          <w:b/>
          <w:sz w:val="32"/>
          <w:szCs w:val="32"/>
          <w:lang w:val="en-US"/>
        </w:rPr>
      </w:pPr>
      <w:r>
        <w:rPr>
          <w:rFonts w:ascii="Garamond" w:hAnsi="Garamond" w:cs="Arial"/>
          <w:b/>
          <w:sz w:val="32"/>
          <w:szCs w:val="32"/>
          <w:lang w:val="en-US"/>
        </w:rPr>
        <w:t>BANQUE MONDILE/ FUND GLOBAL HUMAN RIGHTS</w:t>
      </w:r>
    </w:p>
    <w:p w14:paraId="0136376E" w14:textId="77777777" w:rsidR="00BA2AD3" w:rsidRDefault="00BA2AD3" w:rsidP="00BA2AD3">
      <w:pPr>
        <w:pStyle w:val="Paragraphedeliste"/>
        <w:numPr>
          <w:ilvl w:val="0"/>
          <w:numId w:val="3"/>
        </w:numPr>
        <w:rPr>
          <w:rFonts w:ascii="Garamond" w:hAnsi="Garamond" w:cs="Arial"/>
          <w:b/>
          <w:sz w:val="32"/>
          <w:szCs w:val="32"/>
          <w:lang w:val="fr-CA"/>
        </w:rPr>
      </w:pPr>
      <w:r>
        <w:rPr>
          <w:rFonts w:ascii="Garamond" w:hAnsi="Garamond" w:cs="Arial"/>
          <w:b/>
          <w:sz w:val="32"/>
          <w:szCs w:val="32"/>
          <w:lang w:val="en-US"/>
        </w:rPr>
        <w:t> </w:t>
      </w:r>
      <w:r>
        <w:rPr>
          <w:rFonts w:ascii="Garamond" w:hAnsi="Garamond" w:cs="Arial"/>
          <w:b/>
          <w:sz w:val="32"/>
          <w:szCs w:val="32"/>
        </w:rPr>
        <w:t>Centre d’Etude de Coopération Internationale (CANADA) </w:t>
      </w:r>
    </w:p>
    <w:p w14:paraId="17F91EFA" w14:textId="77777777" w:rsidR="00BA2AD3" w:rsidRDefault="00BA2AD3" w:rsidP="00BA2AD3">
      <w:pPr>
        <w:pStyle w:val="Paragraphedeliste"/>
        <w:numPr>
          <w:ilvl w:val="0"/>
          <w:numId w:val="3"/>
        </w:numPr>
        <w:rPr>
          <w:rFonts w:ascii="Garamond" w:hAnsi="Garamond" w:cs="Arial"/>
          <w:b/>
          <w:sz w:val="32"/>
          <w:szCs w:val="32"/>
          <w:lang w:val="fr-CA"/>
        </w:rPr>
      </w:pPr>
      <w:r>
        <w:rPr>
          <w:rFonts w:ascii="Garamond" w:hAnsi="Garamond" w:cs="Arial"/>
          <w:b/>
          <w:sz w:val="32"/>
          <w:szCs w:val="32"/>
        </w:rPr>
        <w:t>Natural Ressource Gouvernance Institute (NRGI) </w:t>
      </w:r>
    </w:p>
    <w:p w14:paraId="4B261026" w14:textId="77777777" w:rsidR="00BA2AD3" w:rsidRDefault="00BA2AD3" w:rsidP="00BA2AD3">
      <w:pPr>
        <w:pStyle w:val="Paragraphedeliste"/>
        <w:numPr>
          <w:ilvl w:val="0"/>
          <w:numId w:val="3"/>
        </w:numPr>
        <w:rPr>
          <w:rFonts w:ascii="Garamond" w:hAnsi="Garamond" w:cs="Arial"/>
          <w:b/>
          <w:sz w:val="32"/>
          <w:szCs w:val="32"/>
          <w:lang w:val="fr-CA"/>
        </w:rPr>
      </w:pPr>
      <w:r>
        <w:rPr>
          <w:rFonts w:ascii="Garamond" w:hAnsi="Garamond" w:cs="Arial"/>
          <w:b/>
          <w:sz w:val="32"/>
          <w:szCs w:val="32"/>
        </w:rPr>
        <w:lastRenderedPageBreak/>
        <w:t xml:space="preserve">Union européenne </w:t>
      </w:r>
    </w:p>
    <w:p w14:paraId="0E46510B" w14:textId="77777777" w:rsidR="00BA2AD3" w:rsidRDefault="00BA2AD3" w:rsidP="00BA2AD3">
      <w:pPr>
        <w:pStyle w:val="Paragraphedeliste"/>
        <w:numPr>
          <w:ilvl w:val="0"/>
          <w:numId w:val="3"/>
        </w:numPr>
        <w:rPr>
          <w:rFonts w:ascii="Garamond" w:hAnsi="Garamond" w:cs="Arial"/>
          <w:b/>
          <w:sz w:val="32"/>
          <w:szCs w:val="32"/>
          <w:lang w:val="fr-CA"/>
        </w:rPr>
      </w:pPr>
      <w:r>
        <w:rPr>
          <w:rFonts w:ascii="Garamond" w:hAnsi="Garamond" w:cs="Arial"/>
          <w:b/>
          <w:sz w:val="32"/>
          <w:szCs w:val="32"/>
        </w:rPr>
        <w:t>GIZ</w:t>
      </w:r>
    </w:p>
    <w:p w14:paraId="3A9FDCE0" w14:textId="77777777" w:rsidR="00BA2AD3" w:rsidRDefault="00BA2AD3" w:rsidP="00BA2AD3">
      <w:pPr>
        <w:pStyle w:val="Paragraphedeliste"/>
        <w:numPr>
          <w:ilvl w:val="0"/>
          <w:numId w:val="3"/>
        </w:numPr>
        <w:rPr>
          <w:rFonts w:ascii="Garamond" w:hAnsi="Garamond" w:cs="Arial"/>
          <w:b/>
          <w:sz w:val="32"/>
          <w:szCs w:val="32"/>
          <w:lang w:val="fr-CA"/>
        </w:rPr>
      </w:pPr>
      <w:r>
        <w:rPr>
          <w:rFonts w:ascii="Garamond" w:hAnsi="Garamond" w:cs="Arial"/>
          <w:b/>
          <w:sz w:val="32"/>
          <w:szCs w:val="32"/>
        </w:rPr>
        <w:t>CECIDE</w:t>
      </w:r>
    </w:p>
    <w:p w14:paraId="21E95AF6" w14:textId="77777777" w:rsidR="00BA2AD3" w:rsidRDefault="00BA2AD3" w:rsidP="00BA2AD3">
      <w:pPr>
        <w:pStyle w:val="Paragraphedeliste"/>
        <w:numPr>
          <w:ilvl w:val="0"/>
          <w:numId w:val="3"/>
        </w:numPr>
        <w:rPr>
          <w:rFonts w:ascii="Garamond" w:hAnsi="Garamond" w:cs="Arial"/>
          <w:b/>
          <w:sz w:val="32"/>
          <w:szCs w:val="32"/>
          <w:lang w:val="fr-CA"/>
        </w:rPr>
      </w:pPr>
      <w:r>
        <w:rPr>
          <w:rFonts w:ascii="Garamond" w:hAnsi="Garamond" w:cs="Arial"/>
          <w:b/>
          <w:sz w:val="32"/>
          <w:szCs w:val="32"/>
        </w:rPr>
        <w:t>Ambassade d’Angleterre</w:t>
      </w:r>
    </w:p>
    <w:p w14:paraId="10536430" w14:textId="77777777" w:rsidR="00BA2AD3" w:rsidRDefault="00BA2AD3" w:rsidP="00BA2AD3">
      <w:pPr>
        <w:pStyle w:val="Paragraphedeliste"/>
        <w:numPr>
          <w:ilvl w:val="0"/>
          <w:numId w:val="3"/>
        </w:numPr>
        <w:rPr>
          <w:rFonts w:ascii="Garamond" w:hAnsi="Garamond" w:cs="Arial"/>
          <w:b/>
          <w:sz w:val="32"/>
          <w:szCs w:val="32"/>
          <w:lang w:val="fr-CA"/>
        </w:rPr>
      </w:pPr>
      <w:r>
        <w:rPr>
          <w:rFonts w:ascii="Garamond" w:hAnsi="Garamond" w:cs="Arial"/>
          <w:b/>
          <w:sz w:val="32"/>
          <w:szCs w:val="32"/>
        </w:rPr>
        <w:t xml:space="preserve">11TH Our Project </w:t>
      </w:r>
    </w:p>
    <w:p w14:paraId="6A375097" w14:textId="77777777" w:rsidR="00BA2AD3" w:rsidRDefault="00BA2AD3" w:rsidP="00BA2AD3">
      <w:pPr>
        <w:pStyle w:val="Paragraphedeliste"/>
        <w:numPr>
          <w:ilvl w:val="0"/>
          <w:numId w:val="3"/>
        </w:numPr>
        <w:rPr>
          <w:rFonts w:ascii="Garamond" w:hAnsi="Garamond" w:cs="Arial"/>
          <w:b/>
          <w:sz w:val="32"/>
          <w:szCs w:val="32"/>
          <w:lang w:val="fr-CA"/>
        </w:rPr>
      </w:pPr>
      <w:r>
        <w:rPr>
          <w:rFonts w:ascii="Garamond" w:hAnsi="Garamond" w:cs="Arial"/>
          <w:b/>
          <w:sz w:val="32"/>
          <w:szCs w:val="32"/>
        </w:rPr>
        <w:t xml:space="preserve">Global Green Grant </w:t>
      </w:r>
      <w:proofErr w:type="spellStart"/>
      <w:r>
        <w:rPr>
          <w:rFonts w:ascii="Garamond" w:hAnsi="Garamond" w:cs="Arial"/>
          <w:b/>
          <w:sz w:val="32"/>
          <w:szCs w:val="32"/>
        </w:rPr>
        <w:t>Fund</w:t>
      </w:r>
      <w:proofErr w:type="spellEnd"/>
      <w:r>
        <w:rPr>
          <w:rFonts w:ascii="Garamond" w:hAnsi="Garamond" w:cs="Arial"/>
          <w:b/>
          <w:sz w:val="32"/>
          <w:szCs w:val="32"/>
        </w:rPr>
        <w:t xml:space="preserve"> </w:t>
      </w:r>
    </w:p>
    <w:p w14:paraId="671B91D0" w14:textId="77777777" w:rsidR="00BA2AD3" w:rsidRDefault="00BA2AD3" w:rsidP="00BA2AD3">
      <w:pPr>
        <w:jc w:val="center"/>
        <w:rPr>
          <w:rFonts w:ascii="Garamond" w:hAnsi="Garamond" w:cs="Arial"/>
          <w:b/>
          <w:sz w:val="32"/>
          <w:szCs w:val="32"/>
          <w:lang w:val="fr-CA"/>
        </w:rPr>
      </w:pPr>
    </w:p>
    <w:p w14:paraId="27B5B40D" w14:textId="77777777" w:rsidR="00BA2AD3" w:rsidRDefault="00BA2AD3" w:rsidP="00BA2AD3">
      <w:pPr>
        <w:spacing w:line="276" w:lineRule="auto"/>
        <w:jc w:val="center"/>
        <w:rPr>
          <w:rFonts w:ascii="Garamond" w:hAnsi="Garamond" w:cs="Arial"/>
          <w:b/>
          <w:sz w:val="32"/>
          <w:szCs w:val="32"/>
          <w:lang w:val="fr-CA"/>
        </w:rPr>
      </w:pPr>
    </w:p>
    <w:p w14:paraId="00C92840" w14:textId="77777777" w:rsidR="00BA2AD3" w:rsidRDefault="00BA2AD3" w:rsidP="00BA2AD3">
      <w:pPr>
        <w:rPr>
          <w:rFonts w:ascii="Garamond" w:hAnsi="Garamond"/>
          <w:sz w:val="32"/>
          <w:szCs w:val="32"/>
          <w:lang w:val="fr-CA"/>
        </w:rPr>
      </w:pPr>
      <w:r>
        <w:rPr>
          <w:rFonts w:ascii="Garamond" w:hAnsi="Garamond"/>
          <w:sz w:val="32"/>
          <w:szCs w:val="32"/>
          <w:lang w:val="fr-CA"/>
        </w:rPr>
        <w:br w:type="page"/>
      </w:r>
    </w:p>
    <w:p w14:paraId="4019C457" w14:textId="77777777" w:rsidR="00BA2AD3" w:rsidRDefault="00BA2AD3" w:rsidP="00BA2AD3">
      <w:pPr>
        <w:spacing w:after="0"/>
        <w:rPr>
          <w:rFonts w:ascii="Garamond" w:hAnsi="Garamond"/>
          <w:sz w:val="32"/>
          <w:szCs w:val="32"/>
          <w:lang w:val="fr-CA"/>
        </w:rPr>
        <w:sectPr w:rsidR="00BA2AD3">
          <w:pgSz w:w="12240" w:h="15840"/>
          <w:pgMar w:top="1276" w:right="1183" w:bottom="1418" w:left="1276" w:header="708" w:footer="708" w:gutter="0"/>
          <w:cols w:space="720"/>
        </w:sectPr>
      </w:pPr>
    </w:p>
    <w:p w14:paraId="378E1413" w14:textId="77777777" w:rsidR="00BA2AD3" w:rsidRDefault="00BA2AD3" w:rsidP="00BA2AD3">
      <w:pPr>
        <w:jc w:val="center"/>
        <w:rPr>
          <w:rFonts w:ascii="Garamond" w:hAnsi="Garamond"/>
          <w:b/>
          <w:bCs/>
          <w:sz w:val="32"/>
          <w:szCs w:val="32"/>
        </w:rPr>
      </w:pPr>
      <w:r>
        <w:rPr>
          <w:rFonts w:ascii="Garamond" w:hAnsi="Garamond"/>
          <w:b/>
          <w:bCs/>
          <w:sz w:val="32"/>
          <w:szCs w:val="32"/>
        </w:rPr>
        <w:lastRenderedPageBreak/>
        <w:t xml:space="preserve">Organigramme de C-DEV </w:t>
      </w:r>
    </w:p>
    <w:p w14:paraId="60A4F35E" w14:textId="77777777" w:rsidR="00BA2AD3" w:rsidRDefault="00BA2AD3" w:rsidP="00BA2AD3">
      <w:pPr>
        <w:jc w:val="both"/>
        <w:rPr>
          <w:rFonts w:ascii="Garamond" w:hAnsi="Garamond"/>
          <w:sz w:val="32"/>
          <w:szCs w:val="32"/>
          <w:lang w:val="fr-CA"/>
        </w:rPr>
      </w:pPr>
      <w:r>
        <w:rPr>
          <w:rFonts w:ascii="Garamond" w:hAnsi="Garamond"/>
          <w:sz w:val="32"/>
          <w:szCs w:val="32"/>
          <w:lang w:val="fr-CA"/>
        </w:rPr>
        <w:t xml:space="preserve">Les organes d’orientation, d’exécution et de contrôle sont :  </w:t>
      </w:r>
    </w:p>
    <w:p w14:paraId="33194E84" w14:textId="345B6FA9" w:rsidR="00BA2AD3" w:rsidRDefault="00BA2AD3" w:rsidP="00BA2AD3">
      <w:pPr>
        <w:rPr>
          <w:rFonts w:ascii="Garamond" w:hAnsi="Garamond"/>
          <w:sz w:val="32"/>
          <w:szCs w:val="32"/>
          <w:lang w:val="fr-CA"/>
        </w:rPr>
      </w:pPr>
      <w:r>
        <w:rPr>
          <w:noProof/>
        </w:rPr>
        <mc:AlternateContent>
          <mc:Choice Requires="wps">
            <w:drawing>
              <wp:anchor distT="0" distB="0" distL="114300" distR="114300" simplePos="0" relativeHeight="251659264" behindDoc="0" locked="0" layoutInCell="1" allowOverlap="1" wp14:anchorId="7B12D2C8" wp14:editId="05EB7105">
                <wp:simplePos x="0" y="0"/>
                <wp:positionH relativeFrom="column">
                  <wp:posOffset>1614170</wp:posOffset>
                </wp:positionH>
                <wp:positionV relativeFrom="paragraph">
                  <wp:posOffset>91440</wp:posOffset>
                </wp:positionV>
                <wp:extent cx="5084445" cy="342900"/>
                <wp:effectExtent l="0" t="0" r="20955" b="19050"/>
                <wp:wrapNone/>
                <wp:docPr id="7" name="Rectangle 7"/>
                <wp:cNvGraphicFramePr/>
                <a:graphic xmlns:a="http://schemas.openxmlformats.org/drawingml/2006/main">
                  <a:graphicData uri="http://schemas.microsoft.com/office/word/2010/wordprocessingShape">
                    <wps:wsp>
                      <wps:cNvSpPr/>
                      <wps:spPr>
                        <a:xfrm>
                          <a:off x="0" y="0"/>
                          <a:ext cx="5084445" cy="3429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E5B591D"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Conseil d’Administration (CA)</w:t>
                            </w:r>
                          </w:p>
                        </w:txbxContent>
                      </wps:txbx>
                      <wps:bodyPr vertOverflow="clip" horzOverflow="clip" rtlCol="0" anchor="ctr">
                        <a:noAutofit/>
                      </wps:bodyPr>
                    </wps:wsp>
                  </a:graphicData>
                </a:graphic>
                <wp14:sizeRelH relativeFrom="page">
                  <wp14:pctWidth>0</wp14:pctWidth>
                </wp14:sizeRelH>
                <wp14:sizeRelV relativeFrom="margin">
                  <wp14:pctHeight>0</wp14:pctHeight>
                </wp14:sizeRelV>
              </wp:anchor>
            </w:drawing>
          </mc:Choice>
          <mc:Fallback>
            <w:pict>
              <v:rect w14:anchorId="7B12D2C8" id="Rectangle 7" o:spid="_x0000_s1031" style="position:absolute;margin-left:127.1pt;margin-top:7.2pt;width:400.3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" fillcolor="white [3201]" strokecolor="#70ad47 [3209]" strokeweight="1pt">
                <v:textbox>
                  <w:txbxContent>
                    <w:p w14:paraId="2E5B591D"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Conseil d’Administration (CA)</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1C2D2E55" wp14:editId="66CC7821">
                <wp:simplePos x="0" y="0"/>
                <wp:positionH relativeFrom="column">
                  <wp:posOffset>4158615</wp:posOffset>
                </wp:positionH>
                <wp:positionV relativeFrom="paragraph">
                  <wp:posOffset>443865</wp:posOffset>
                </wp:positionV>
                <wp:extent cx="0" cy="348615"/>
                <wp:effectExtent l="0" t="0" r="38100" b="32385"/>
                <wp:wrapNone/>
                <wp:docPr id="46" name="Connecteur droit 46"/>
                <wp:cNvGraphicFramePr/>
                <a:graphic xmlns:a="http://schemas.openxmlformats.org/drawingml/2006/main">
                  <a:graphicData uri="http://schemas.microsoft.com/office/word/2010/wordprocessingShape">
                    <wps:wsp>
                      <wps:cNvCnPr/>
                      <wps:spPr>
                        <a:xfrm>
                          <a:off x="0" y="0"/>
                          <a:ext cx="0" cy="3479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142A2C2" id="Connecteur droit 4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45pt,34.95pt" to="327.45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" strokecolor="#4472c4 [3204]" strokeweight=".5pt">
                <v:stroke joinstyle="miter"/>
              </v:line>
            </w:pict>
          </mc:Fallback>
        </mc:AlternateContent>
      </w:r>
    </w:p>
    <w:p w14:paraId="6CE5F0F9" w14:textId="77777777" w:rsidR="00BA2AD3" w:rsidRDefault="00BA2AD3" w:rsidP="00BA2AD3">
      <w:pPr>
        <w:rPr>
          <w:rFonts w:ascii="Garamond" w:hAnsi="Garamond"/>
          <w:sz w:val="32"/>
          <w:szCs w:val="32"/>
          <w:lang w:val="fr-CA"/>
        </w:rPr>
      </w:pPr>
    </w:p>
    <w:p w14:paraId="4C5A6430" w14:textId="01F98777" w:rsidR="00BA2AD3" w:rsidRDefault="00BA2AD3" w:rsidP="00BA2AD3">
      <w:pPr>
        <w:tabs>
          <w:tab w:val="left" w:pos="10217"/>
        </w:tabs>
        <w:rPr>
          <w:rFonts w:ascii="Garamond" w:hAnsi="Garamond"/>
          <w:sz w:val="32"/>
          <w:szCs w:val="32"/>
          <w:lang w:val="fr-CA"/>
        </w:rPr>
      </w:pPr>
      <w:r>
        <w:rPr>
          <w:noProof/>
        </w:rPr>
        <mc:AlternateContent>
          <mc:Choice Requires="wps">
            <w:drawing>
              <wp:anchor distT="0" distB="0" distL="114300" distR="114300" simplePos="0" relativeHeight="251658240" behindDoc="0" locked="0" layoutInCell="1" allowOverlap="1" wp14:anchorId="0C57271B" wp14:editId="3FA3978B">
                <wp:simplePos x="0" y="0"/>
                <wp:positionH relativeFrom="column">
                  <wp:posOffset>4156075</wp:posOffset>
                </wp:positionH>
                <wp:positionV relativeFrom="paragraph">
                  <wp:posOffset>86995</wp:posOffset>
                </wp:positionV>
                <wp:extent cx="0" cy="424180"/>
                <wp:effectExtent l="76200" t="0" r="57150" b="52070"/>
                <wp:wrapNone/>
                <wp:docPr id="59" name="Connecteur droit avec flèche 59"/>
                <wp:cNvGraphicFramePr/>
                <a:graphic xmlns:a="http://schemas.openxmlformats.org/drawingml/2006/main">
                  <a:graphicData uri="http://schemas.microsoft.com/office/word/2010/wordprocessingShape">
                    <wps:wsp>
                      <wps:cNvCnPr/>
                      <wps:spPr>
                        <a:xfrm>
                          <a:off x="0" y="0"/>
                          <a:ext cx="0" cy="424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F7CC22C" id="Connecteur droit avec flèche 59" o:spid="_x0000_s1026" type="#_x0000_t32" style="position:absolute;margin-left:327.25pt;margin-top:6.85pt;width:0;height:3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06840171" wp14:editId="29491647">
                <wp:simplePos x="0" y="0"/>
                <wp:positionH relativeFrom="column">
                  <wp:posOffset>1465580</wp:posOffset>
                </wp:positionH>
                <wp:positionV relativeFrom="paragraph">
                  <wp:posOffset>83185</wp:posOffset>
                </wp:positionV>
                <wp:extent cx="0" cy="424180"/>
                <wp:effectExtent l="76200" t="0" r="57150" b="52070"/>
                <wp:wrapNone/>
                <wp:docPr id="56" name="Connecteur droit avec flèche 56"/>
                <wp:cNvGraphicFramePr/>
                <a:graphic xmlns:a="http://schemas.openxmlformats.org/drawingml/2006/main">
                  <a:graphicData uri="http://schemas.microsoft.com/office/word/2010/wordprocessingShape">
                    <wps:wsp>
                      <wps:cNvCnPr/>
                      <wps:spPr>
                        <a:xfrm>
                          <a:off x="0" y="0"/>
                          <a:ext cx="0" cy="424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2971DC7" id="Connecteur droit avec flèche 56" o:spid="_x0000_s1026" type="#_x0000_t32" style="position:absolute;margin-left:115.4pt;margin-top:6.55pt;width:0;height:3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1137FC3C" wp14:editId="02A7AF1A">
                <wp:simplePos x="0" y="0"/>
                <wp:positionH relativeFrom="column">
                  <wp:posOffset>6553835</wp:posOffset>
                </wp:positionH>
                <wp:positionV relativeFrom="paragraph">
                  <wp:posOffset>84455</wp:posOffset>
                </wp:positionV>
                <wp:extent cx="0" cy="424180"/>
                <wp:effectExtent l="76200" t="0" r="57150" b="52070"/>
                <wp:wrapNone/>
                <wp:docPr id="60" name="Connecteur droit avec flèche 60"/>
                <wp:cNvGraphicFramePr/>
                <a:graphic xmlns:a="http://schemas.openxmlformats.org/drawingml/2006/main">
                  <a:graphicData uri="http://schemas.microsoft.com/office/word/2010/wordprocessingShape">
                    <wps:wsp>
                      <wps:cNvCnPr/>
                      <wps:spPr>
                        <a:xfrm>
                          <a:off x="0" y="0"/>
                          <a:ext cx="0" cy="4241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2CF5051" id="Connecteur droit avec flèche 60" o:spid="_x0000_s1026" type="#_x0000_t32" style="position:absolute;margin-left:516.05pt;margin-top:6.65pt;width:0;height:3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2BD43568" wp14:editId="42D3F9FD">
                <wp:simplePos x="0" y="0"/>
                <wp:positionH relativeFrom="column">
                  <wp:posOffset>1466850</wp:posOffset>
                </wp:positionH>
                <wp:positionV relativeFrom="paragraph">
                  <wp:posOffset>86995</wp:posOffset>
                </wp:positionV>
                <wp:extent cx="5088890" cy="0"/>
                <wp:effectExtent l="0" t="0" r="0" b="0"/>
                <wp:wrapNone/>
                <wp:docPr id="53" name="Connecteur droit 53"/>
                <wp:cNvGraphicFramePr/>
                <a:graphic xmlns:a="http://schemas.openxmlformats.org/drawingml/2006/main">
                  <a:graphicData uri="http://schemas.microsoft.com/office/word/2010/wordprocessingShape">
                    <wps:wsp>
                      <wps:cNvCnPr/>
                      <wps:spPr>
                        <a:xfrm>
                          <a:off x="0" y="0"/>
                          <a:ext cx="50888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F23CAB7" id="Connecteur droit 5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6.85pt" to="516.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" strokecolor="#4472c4 [3204]" strokeweight=".5pt">
                <v:stroke joinstyle="miter"/>
              </v:line>
            </w:pict>
          </mc:Fallback>
        </mc:AlternateContent>
      </w:r>
      <w:r>
        <w:rPr>
          <w:rFonts w:ascii="Garamond" w:hAnsi="Garamond"/>
          <w:sz w:val="32"/>
          <w:szCs w:val="32"/>
          <w:lang w:val="fr-CA"/>
        </w:rPr>
        <w:tab/>
      </w:r>
    </w:p>
    <w:p w14:paraId="42C25649" w14:textId="7D1B2EAF" w:rsidR="00BA2AD3" w:rsidRDefault="00BA2AD3" w:rsidP="00BA2AD3">
      <w:pPr>
        <w:rPr>
          <w:rFonts w:ascii="Garamond" w:hAnsi="Garamond"/>
          <w:sz w:val="32"/>
          <w:szCs w:val="32"/>
          <w:lang w:val="fr-CA"/>
        </w:rPr>
      </w:pPr>
      <w:r>
        <w:rPr>
          <w:noProof/>
        </w:rPr>
        <mc:AlternateContent>
          <mc:Choice Requires="wps">
            <w:drawing>
              <wp:anchor distT="0" distB="0" distL="114300" distR="114300" simplePos="0" relativeHeight="251658240" behindDoc="0" locked="0" layoutInCell="1" allowOverlap="1" wp14:anchorId="0711A5AF" wp14:editId="329AF0F8">
                <wp:simplePos x="0" y="0"/>
                <wp:positionH relativeFrom="column">
                  <wp:posOffset>419735</wp:posOffset>
                </wp:positionH>
                <wp:positionV relativeFrom="paragraph">
                  <wp:posOffset>181610</wp:posOffset>
                </wp:positionV>
                <wp:extent cx="2084070" cy="327660"/>
                <wp:effectExtent l="0" t="0" r="11430" b="15240"/>
                <wp:wrapNone/>
                <wp:docPr id="9" name="Rectangle 9"/>
                <wp:cNvGraphicFramePr/>
                <a:graphic xmlns:a="http://schemas.openxmlformats.org/drawingml/2006/main">
                  <a:graphicData uri="http://schemas.microsoft.com/office/word/2010/wordprocessingShape">
                    <wps:wsp>
                      <wps:cNvSpPr/>
                      <wps:spPr>
                        <a:xfrm>
                          <a:off x="0" y="0"/>
                          <a:ext cx="2084070" cy="3276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67FD5BC"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Commissariat au compte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1A5AF" id="Rectangle 9" o:spid="_x0000_s1032" style="position:absolute;margin-left:33.05pt;margin-top:14.3pt;width:164.1pt;height:2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" fillcolor="white [3201]" strokecolor="#70ad47 [3209]" strokeweight="1pt">
                <v:textbox>
                  <w:txbxContent>
                    <w:p w14:paraId="367FD5BC"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Commissariat au compte</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4B0DE851" wp14:editId="16F4BF7B">
                <wp:simplePos x="0" y="0"/>
                <wp:positionH relativeFrom="column">
                  <wp:posOffset>12492990</wp:posOffset>
                </wp:positionH>
                <wp:positionV relativeFrom="paragraph">
                  <wp:posOffset>3826510</wp:posOffset>
                </wp:positionV>
                <wp:extent cx="440690" cy="620395"/>
                <wp:effectExtent l="19050" t="0" r="16510" b="46355"/>
                <wp:wrapNone/>
                <wp:docPr id="13" name="Flèche : bas 13"/>
                <wp:cNvGraphicFramePr/>
                <a:graphic xmlns:a="http://schemas.openxmlformats.org/drawingml/2006/main">
                  <a:graphicData uri="http://schemas.microsoft.com/office/word/2010/wordprocessingShape">
                    <wps:wsp>
                      <wps:cNvSpPr/>
                      <wps:spPr>
                        <a:xfrm>
                          <a:off x="0" y="0"/>
                          <a:ext cx="440690" cy="620395"/>
                        </a:xfrm>
                        <a:prstGeom prst="downArrow">
                          <a:avLst/>
                        </a:prstGeom>
                      </wps:spPr>
                      <wps:style>
                        <a:lnRef idx="2">
                          <a:schemeClr val="accent6"/>
                        </a:lnRef>
                        <a:fillRef idx="1">
                          <a:schemeClr val="lt1"/>
                        </a:fillRef>
                        <a:effectRef idx="0">
                          <a:schemeClr val="accent6"/>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2EBC70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 bas 13" o:spid="_x0000_s1026" type="#_x0000_t67" style="position:absolute;margin-left:983.7pt;margin-top:301.3pt;width:34.7pt;height:4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" adj="13928" fillcolor="white [3201]" strokecolor="#70ad47 [3209]" strokeweight="1pt"/>
            </w:pict>
          </mc:Fallback>
        </mc:AlternateContent>
      </w:r>
      <w:r>
        <w:rPr>
          <w:noProof/>
        </w:rPr>
        <mc:AlternateContent>
          <mc:Choice Requires="wps">
            <w:drawing>
              <wp:anchor distT="0" distB="0" distL="114300" distR="114300" simplePos="0" relativeHeight="251658240" behindDoc="0" locked="0" layoutInCell="1" allowOverlap="1" wp14:anchorId="6F9638AD" wp14:editId="5CB56931">
                <wp:simplePos x="0" y="0"/>
                <wp:positionH relativeFrom="column">
                  <wp:posOffset>3983990</wp:posOffset>
                </wp:positionH>
                <wp:positionV relativeFrom="paragraph">
                  <wp:posOffset>3707130</wp:posOffset>
                </wp:positionV>
                <wp:extent cx="0" cy="0"/>
                <wp:effectExtent l="0" t="0" r="0" b="0"/>
                <wp:wrapNone/>
                <wp:docPr id="32" name="Connecteur droit avec flèche 32"/>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882184C" id="Connecteur droit avec flèche 32" o:spid="_x0000_s1026" type="#_x0000_t32" style="position:absolute;margin-left:313.7pt;margin-top:291.9pt;width:0;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71092919" wp14:editId="358E5AB3">
                <wp:simplePos x="0" y="0"/>
                <wp:positionH relativeFrom="margin">
                  <wp:posOffset>5544185</wp:posOffset>
                </wp:positionH>
                <wp:positionV relativeFrom="paragraph">
                  <wp:posOffset>172085</wp:posOffset>
                </wp:positionV>
                <wp:extent cx="2378710" cy="603885"/>
                <wp:effectExtent l="0" t="0" r="21590" b="24765"/>
                <wp:wrapNone/>
                <wp:docPr id="17" name="Rectangle 17"/>
                <wp:cNvGraphicFramePr/>
                <a:graphic xmlns:a="http://schemas.openxmlformats.org/drawingml/2006/main">
                  <a:graphicData uri="http://schemas.microsoft.com/office/word/2010/wordprocessingShape">
                    <wps:wsp>
                      <wps:cNvSpPr/>
                      <wps:spPr>
                        <a:xfrm>
                          <a:off x="0" y="0"/>
                          <a:ext cx="2378075" cy="603885"/>
                        </a:xfrm>
                        <a:prstGeom prst="rect">
                          <a:avLst/>
                        </a:prstGeom>
                      </wps:spPr>
                      <wps:style>
                        <a:lnRef idx="2">
                          <a:schemeClr val="accent6"/>
                        </a:lnRef>
                        <a:fillRef idx="1">
                          <a:schemeClr val="lt1"/>
                        </a:fillRef>
                        <a:effectRef idx="0">
                          <a:schemeClr val="accent6"/>
                        </a:effectRef>
                        <a:fontRef idx="minor">
                          <a:schemeClr val="dk1"/>
                        </a:fontRef>
                      </wps:style>
                      <wps:txbx>
                        <w:txbxContent>
                          <w:p w14:paraId="2579A6FB"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Planification Stratégique/Appui/Conseil</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092919" id="Rectangle 17" o:spid="_x0000_s1033" style="position:absolute;margin-left:436.55pt;margin-top:13.55pt;width:187.3pt;height:47.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" fillcolor="white [3201]" strokecolor="#70ad47 [3209]" strokeweight="1pt">
                <v:textbox>
                  <w:txbxContent>
                    <w:p w14:paraId="2579A6FB"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Planification Stratégique/Appui/Conseil</w:t>
                      </w:r>
                    </w:p>
                  </w:txbxContent>
                </v:textbox>
                <w10:wrap anchorx="margin"/>
              </v:rect>
            </w:pict>
          </mc:Fallback>
        </mc:AlternateContent>
      </w:r>
      <w:r>
        <w:rPr>
          <w:noProof/>
        </w:rPr>
        <mc:AlternateContent>
          <mc:Choice Requires="wps">
            <w:drawing>
              <wp:anchor distT="0" distB="0" distL="114300" distR="114300" simplePos="0" relativeHeight="251658240" behindDoc="0" locked="0" layoutInCell="1" allowOverlap="1" wp14:anchorId="077AA5C9" wp14:editId="47CC3937">
                <wp:simplePos x="0" y="0"/>
                <wp:positionH relativeFrom="column">
                  <wp:posOffset>5565775</wp:posOffset>
                </wp:positionH>
                <wp:positionV relativeFrom="paragraph">
                  <wp:posOffset>645795</wp:posOffset>
                </wp:positionV>
                <wp:extent cx="0" cy="0"/>
                <wp:effectExtent l="0" t="0" r="0" b="0"/>
                <wp:wrapNone/>
                <wp:docPr id="33" name="Connecteur droit avec flèche 33"/>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C5CF36F" id="Connecteur droit avec flèche 33" o:spid="_x0000_s1026" type="#_x0000_t32" style="position:absolute;margin-left:438.25pt;margin-top:50.85pt;width:0;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0736D3AF" wp14:editId="267CB511">
                <wp:simplePos x="0" y="0"/>
                <wp:positionH relativeFrom="column">
                  <wp:posOffset>3119120</wp:posOffset>
                </wp:positionH>
                <wp:positionV relativeFrom="paragraph">
                  <wp:posOffset>175895</wp:posOffset>
                </wp:positionV>
                <wp:extent cx="2117090" cy="304800"/>
                <wp:effectExtent l="0" t="0" r="16510" b="19050"/>
                <wp:wrapNone/>
                <wp:docPr id="11" name="Rectangle 11"/>
                <wp:cNvGraphicFramePr/>
                <a:graphic xmlns:a="http://schemas.openxmlformats.org/drawingml/2006/main">
                  <a:graphicData uri="http://schemas.microsoft.com/office/word/2010/wordprocessingShape">
                    <wps:wsp>
                      <wps:cNvSpPr/>
                      <wps:spPr>
                        <a:xfrm>
                          <a:off x="0" y="0"/>
                          <a:ext cx="2117090" cy="3048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F77905B"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Direction Exécutive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6D3AF" id="Rectangle 11" o:spid="_x0000_s1034" style="position:absolute;margin-left:245.6pt;margin-top:13.85pt;width:166.7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" fillcolor="white [3201]" strokecolor="#70ad47 [3209]" strokeweight="1pt">
                <v:textbox>
                  <w:txbxContent>
                    <w:p w14:paraId="0F77905B"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Direction Exécutive</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5D6394DF" wp14:editId="1449E671">
                <wp:simplePos x="0" y="0"/>
                <wp:positionH relativeFrom="column">
                  <wp:posOffset>4158615</wp:posOffset>
                </wp:positionH>
                <wp:positionV relativeFrom="paragraph">
                  <wp:posOffset>492760</wp:posOffset>
                </wp:positionV>
                <wp:extent cx="0" cy="1004570"/>
                <wp:effectExtent l="76200" t="0" r="57150" b="62230"/>
                <wp:wrapNone/>
                <wp:docPr id="31" name="Connecteur droit avec flèche 31"/>
                <wp:cNvGraphicFramePr/>
                <a:graphic xmlns:a="http://schemas.openxmlformats.org/drawingml/2006/main">
                  <a:graphicData uri="http://schemas.microsoft.com/office/word/2010/wordprocessingShape">
                    <wps:wsp>
                      <wps:cNvCnPr/>
                      <wps:spPr>
                        <a:xfrm>
                          <a:off x="0" y="0"/>
                          <a:ext cx="0" cy="10039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303AA24" id="Connecteur droit avec flèche 31" o:spid="_x0000_s1026" type="#_x0000_t32" style="position:absolute;margin-left:327.45pt;margin-top:38.8pt;width:0;height:79.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505326F9" wp14:editId="113E22CC">
                <wp:simplePos x="0" y="0"/>
                <wp:positionH relativeFrom="margin">
                  <wp:posOffset>928370</wp:posOffset>
                </wp:positionH>
                <wp:positionV relativeFrom="paragraph">
                  <wp:posOffset>1524000</wp:posOffset>
                </wp:positionV>
                <wp:extent cx="6204585" cy="15875"/>
                <wp:effectExtent l="0" t="0" r="24765" b="22225"/>
                <wp:wrapNone/>
                <wp:docPr id="51" name="Connecteur droit 51"/>
                <wp:cNvGraphicFramePr/>
                <a:graphic xmlns:a="http://schemas.openxmlformats.org/drawingml/2006/main">
                  <a:graphicData uri="http://schemas.microsoft.com/office/word/2010/wordprocessingShape">
                    <wps:wsp>
                      <wps:cNvCnPr/>
                      <wps:spPr>
                        <a:xfrm flipV="1">
                          <a:off x="0" y="0"/>
                          <a:ext cx="6204585" cy="15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54E70A" id="Connecteur droit 51"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3.1pt,120pt" to="561.65pt,1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" strokecolor="#4472c4 [3204]" strokeweight=".5pt">
                <v:stroke joinstyle="miter"/>
                <w10:wrap anchorx="margin"/>
              </v:line>
            </w:pict>
          </mc:Fallback>
        </mc:AlternateContent>
      </w:r>
      <w:r>
        <w:rPr>
          <w:noProof/>
        </w:rPr>
        <mc:AlternateContent>
          <mc:Choice Requires="wps">
            <w:drawing>
              <wp:anchor distT="0" distB="0" distL="114300" distR="114300" simplePos="0" relativeHeight="251658240" behindDoc="0" locked="0" layoutInCell="1" allowOverlap="1" wp14:anchorId="210AF0E1" wp14:editId="657F25DB">
                <wp:simplePos x="0" y="0"/>
                <wp:positionH relativeFrom="column">
                  <wp:posOffset>927735</wp:posOffset>
                </wp:positionH>
                <wp:positionV relativeFrom="paragraph">
                  <wp:posOffset>1539240</wp:posOffset>
                </wp:positionV>
                <wp:extent cx="7620" cy="434340"/>
                <wp:effectExtent l="38100" t="0" r="68580" b="60960"/>
                <wp:wrapNone/>
                <wp:docPr id="54" name="Connecteur droit avec flèche 54"/>
                <wp:cNvGraphicFramePr/>
                <a:graphic xmlns:a="http://schemas.openxmlformats.org/drawingml/2006/main">
                  <a:graphicData uri="http://schemas.microsoft.com/office/word/2010/wordprocessingShape">
                    <wps:wsp>
                      <wps:cNvCnPr/>
                      <wps:spPr>
                        <a:xfrm>
                          <a:off x="0" y="0"/>
                          <a:ext cx="7620" cy="4343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9096D8E" id="Connecteur droit avec flèche 54" o:spid="_x0000_s1026" type="#_x0000_t32" style="position:absolute;margin-left:73.05pt;margin-top:121.2pt;width:.6pt;height:3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3BC7BA16" wp14:editId="57E73E09">
                <wp:simplePos x="0" y="0"/>
                <wp:positionH relativeFrom="column">
                  <wp:posOffset>7131685</wp:posOffset>
                </wp:positionH>
                <wp:positionV relativeFrom="paragraph">
                  <wp:posOffset>1524635</wp:posOffset>
                </wp:positionV>
                <wp:extent cx="0" cy="426720"/>
                <wp:effectExtent l="76200" t="0" r="57150" b="49530"/>
                <wp:wrapNone/>
                <wp:docPr id="57" name="Connecteur droit avec flèche 57"/>
                <wp:cNvGraphicFramePr/>
                <a:graphic xmlns:a="http://schemas.openxmlformats.org/drawingml/2006/main">
                  <a:graphicData uri="http://schemas.microsoft.com/office/word/2010/wordprocessingShape">
                    <wps:wsp>
                      <wps:cNvCnPr/>
                      <wps:spPr>
                        <a:xfrm>
                          <a:off x="0" y="0"/>
                          <a:ext cx="0" cy="426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7A35B19" id="Connecteur droit avec flèche 57" o:spid="_x0000_s1026" type="#_x0000_t32" style="position:absolute;margin-left:561.55pt;margin-top:120.05pt;width:0;height:3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783AA95E" wp14:editId="086AD49B">
                <wp:simplePos x="0" y="0"/>
                <wp:positionH relativeFrom="column">
                  <wp:posOffset>10024110</wp:posOffset>
                </wp:positionH>
                <wp:positionV relativeFrom="paragraph">
                  <wp:posOffset>5067300</wp:posOffset>
                </wp:positionV>
                <wp:extent cx="3007995" cy="840740"/>
                <wp:effectExtent l="0" t="0" r="20955" b="16510"/>
                <wp:wrapNone/>
                <wp:docPr id="16" name="Rectangle 16"/>
                <wp:cNvGraphicFramePr/>
                <a:graphic xmlns:a="http://schemas.openxmlformats.org/drawingml/2006/main">
                  <a:graphicData uri="http://schemas.microsoft.com/office/word/2010/wordprocessingShape">
                    <wps:wsp>
                      <wps:cNvSpPr/>
                      <wps:spPr>
                        <a:xfrm>
                          <a:off x="0" y="0"/>
                          <a:ext cx="3007360" cy="8407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7E898F5" w14:textId="77777777" w:rsidR="00BA2AD3" w:rsidRDefault="00BA2AD3" w:rsidP="00BA2AD3">
                            <w:pPr>
                              <w:pStyle w:val="NormalWeb"/>
                              <w:spacing w:before="0" w:beforeAutospacing="0" w:after="0" w:afterAutospacing="0"/>
                              <w:jc w:val="center"/>
                            </w:pPr>
                            <w:r>
                              <w:rPr>
                                <w:rFonts w:asciiTheme="minorHAnsi" w:hAnsi="Calibri" w:cstheme="minorBidi"/>
                                <w:b/>
                                <w:bCs/>
                                <w:color w:val="000000" w:themeColor="dark1"/>
                                <w:kern w:val="24"/>
                                <w:sz w:val="40"/>
                                <w:szCs w:val="40"/>
                              </w:rPr>
                              <w:t>Secrétaire comptable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83AA95E" id="Rectangle 16" o:spid="_x0000_s1035" style="position:absolute;margin-left:789.3pt;margin-top:399pt;width:236.85pt;height:6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" fillcolor="white [3201]" strokecolor="#70ad47 [3209]" strokeweight="1pt">
                <v:textbox>
                  <w:txbxContent>
                    <w:p w14:paraId="37E898F5" w14:textId="77777777" w:rsidR="00BA2AD3" w:rsidRDefault="00BA2AD3" w:rsidP="00BA2AD3">
                      <w:pPr>
                        <w:pStyle w:val="NormalWeb"/>
                        <w:spacing w:before="0" w:beforeAutospacing="0" w:after="0" w:afterAutospacing="0"/>
                        <w:jc w:val="center"/>
                      </w:pPr>
                      <w:r>
                        <w:rPr>
                          <w:rFonts w:asciiTheme="minorHAnsi" w:hAnsi="Calibri" w:cstheme="minorBidi"/>
                          <w:b/>
                          <w:bCs/>
                          <w:color w:val="000000" w:themeColor="dark1"/>
                          <w:kern w:val="24"/>
                          <w:sz w:val="40"/>
                          <w:szCs w:val="40"/>
                        </w:rPr>
                        <w:t>Secrétaire comptable</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7D807102" wp14:editId="4AB5D074">
                <wp:simplePos x="0" y="0"/>
                <wp:positionH relativeFrom="column">
                  <wp:posOffset>10994390</wp:posOffset>
                </wp:positionH>
                <wp:positionV relativeFrom="paragraph">
                  <wp:posOffset>3810000</wp:posOffset>
                </wp:positionV>
                <wp:extent cx="935355" cy="0"/>
                <wp:effectExtent l="0" t="0" r="0" b="0"/>
                <wp:wrapNone/>
                <wp:docPr id="12" name="Connecteur droit 12"/>
                <wp:cNvGraphicFramePr/>
                <a:graphic xmlns:a="http://schemas.openxmlformats.org/drawingml/2006/main">
                  <a:graphicData uri="http://schemas.microsoft.com/office/word/2010/wordprocessingShape">
                    <wps:wsp>
                      <wps:cNvCnPr/>
                      <wps:spPr>
                        <a:xfrm>
                          <a:off x="0" y="0"/>
                          <a:ext cx="9353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1A8E65" id="Connecteur droit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5.7pt,300pt" to="939.35pt,30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" strokecolor="#4472c4 [3204]" strokeweight=".5pt">
                <v:stroke joinstyle="miter"/>
              </v:line>
            </w:pict>
          </mc:Fallback>
        </mc:AlternateContent>
      </w:r>
    </w:p>
    <w:p w14:paraId="347507FC" w14:textId="77777777" w:rsidR="00BA2AD3" w:rsidRDefault="00BA2AD3" w:rsidP="00BA2AD3">
      <w:pPr>
        <w:rPr>
          <w:rFonts w:ascii="Garamond" w:hAnsi="Garamond"/>
          <w:sz w:val="32"/>
          <w:szCs w:val="32"/>
          <w:lang w:val="fr-CA"/>
        </w:rPr>
      </w:pPr>
    </w:p>
    <w:p w14:paraId="08C023BE" w14:textId="77777777" w:rsidR="00BA2AD3" w:rsidRDefault="00BA2AD3" w:rsidP="00BA2AD3">
      <w:pPr>
        <w:rPr>
          <w:rFonts w:ascii="Garamond" w:hAnsi="Garamond"/>
          <w:sz w:val="32"/>
          <w:szCs w:val="32"/>
          <w:lang w:val="fr-CA"/>
        </w:rPr>
      </w:pPr>
    </w:p>
    <w:p w14:paraId="4E27F7A8" w14:textId="77777777" w:rsidR="00BA2AD3" w:rsidRDefault="00BA2AD3" w:rsidP="00BA2AD3">
      <w:pPr>
        <w:rPr>
          <w:rFonts w:ascii="Garamond" w:hAnsi="Garamond"/>
          <w:sz w:val="32"/>
          <w:szCs w:val="32"/>
          <w:lang w:val="fr-CA"/>
        </w:rPr>
      </w:pPr>
    </w:p>
    <w:p w14:paraId="6E54B461" w14:textId="77777777" w:rsidR="00BA2AD3" w:rsidRDefault="00BA2AD3" w:rsidP="00BA2AD3">
      <w:pPr>
        <w:rPr>
          <w:rFonts w:ascii="Garamond" w:hAnsi="Garamond"/>
          <w:sz w:val="32"/>
          <w:szCs w:val="32"/>
          <w:lang w:val="fr-CA"/>
        </w:rPr>
      </w:pPr>
    </w:p>
    <w:p w14:paraId="4298F0F6" w14:textId="1B57386D" w:rsidR="00BA2AD3" w:rsidRDefault="00BA2AD3" w:rsidP="00BA2AD3">
      <w:pPr>
        <w:tabs>
          <w:tab w:val="left" w:pos="4723"/>
          <w:tab w:val="left" w:pos="11777"/>
        </w:tabs>
        <w:rPr>
          <w:rFonts w:ascii="Garamond" w:hAnsi="Garamond"/>
          <w:sz w:val="32"/>
          <w:szCs w:val="32"/>
          <w:lang w:val="fr-CA"/>
        </w:rPr>
      </w:pPr>
      <w:r>
        <w:rPr>
          <w:noProof/>
        </w:rPr>
        <mc:AlternateContent>
          <mc:Choice Requires="wps">
            <w:drawing>
              <wp:anchor distT="0" distB="0" distL="114300" distR="114300" simplePos="0" relativeHeight="251658240" behindDoc="0" locked="0" layoutInCell="1" allowOverlap="1" wp14:anchorId="437C4F4A" wp14:editId="7B984335">
                <wp:simplePos x="0" y="0"/>
                <wp:positionH relativeFrom="column">
                  <wp:posOffset>6533515</wp:posOffset>
                </wp:positionH>
                <wp:positionV relativeFrom="paragraph">
                  <wp:posOffset>167640</wp:posOffset>
                </wp:positionV>
                <wp:extent cx="1590675" cy="516890"/>
                <wp:effectExtent l="0" t="0" r="28575" b="16510"/>
                <wp:wrapNone/>
                <wp:docPr id="21" name="Rectangle 21"/>
                <wp:cNvGraphicFramePr/>
                <a:graphic xmlns:a="http://schemas.openxmlformats.org/drawingml/2006/main">
                  <a:graphicData uri="http://schemas.microsoft.com/office/word/2010/wordprocessingShape">
                    <wps:wsp>
                      <wps:cNvSpPr/>
                      <wps:spPr>
                        <a:xfrm>
                          <a:off x="0" y="0"/>
                          <a:ext cx="1590675" cy="51689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D2C5ABA"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Responsable</w:t>
                            </w:r>
                            <w:r>
                              <w:rPr>
                                <w:rFonts w:ascii="Garamond" w:hAnsi="Garamond" w:cstheme="minorBidi"/>
                                <w:color w:val="000000" w:themeColor="dark1"/>
                                <w:kern w:val="24"/>
                                <w:sz w:val="28"/>
                                <w:szCs w:val="28"/>
                              </w:rPr>
                              <w:t xml:space="preserve"> </w:t>
                            </w:r>
                            <w:r>
                              <w:rPr>
                                <w:rFonts w:ascii="Garamond" w:hAnsi="Garamond" w:cstheme="minorBidi"/>
                                <w:b/>
                                <w:bCs/>
                                <w:color w:val="000000" w:themeColor="dark1"/>
                                <w:kern w:val="24"/>
                                <w:sz w:val="28"/>
                                <w:szCs w:val="28"/>
                              </w:rPr>
                              <w:t>de Programme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C4F4A" id="Rectangle 21" o:spid="_x0000_s1036" style="position:absolute;margin-left:514.45pt;margin-top:13.2pt;width:125.25pt;height:40.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" fillcolor="white [3201]" strokecolor="#70ad47 [3209]" strokeweight="1pt">
                <v:textbox>
                  <w:txbxContent>
                    <w:p w14:paraId="5D2C5ABA"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Responsable</w:t>
                      </w:r>
                      <w:r>
                        <w:rPr>
                          <w:rFonts w:ascii="Garamond" w:hAnsi="Garamond" w:cstheme="minorBidi"/>
                          <w:color w:val="000000" w:themeColor="dark1"/>
                          <w:kern w:val="24"/>
                          <w:sz w:val="28"/>
                          <w:szCs w:val="28"/>
                        </w:rPr>
                        <w:t xml:space="preserve"> </w:t>
                      </w:r>
                      <w:r>
                        <w:rPr>
                          <w:rFonts w:ascii="Garamond" w:hAnsi="Garamond" w:cstheme="minorBidi"/>
                          <w:b/>
                          <w:bCs/>
                          <w:color w:val="000000" w:themeColor="dark1"/>
                          <w:kern w:val="24"/>
                          <w:sz w:val="28"/>
                          <w:szCs w:val="28"/>
                        </w:rPr>
                        <w:t>de Programme</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12FAA393" wp14:editId="2361B1FD">
                <wp:simplePos x="0" y="0"/>
                <wp:positionH relativeFrom="column">
                  <wp:posOffset>-106045</wp:posOffset>
                </wp:positionH>
                <wp:positionV relativeFrom="paragraph">
                  <wp:posOffset>193675</wp:posOffset>
                </wp:positionV>
                <wp:extent cx="2105025" cy="731520"/>
                <wp:effectExtent l="0" t="0" r="28575" b="11430"/>
                <wp:wrapNone/>
                <wp:docPr id="15" name="Rectangle 15"/>
                <wp:cNvGraphicFramePr/>
                <a:graphic xmlns:a="http://schemas.openxmlformats.org/drawingml/2006/main">
                  <a:graphicData uri="http://schemas.microsoft.com/office/word/2010/wordprocessingShape">
                    <wps:wsp>
                      <wps:cNvSpPr/>
                      <wps:spPr>
                        <a:xfrm>
                          <a:off x="0" y="0"/>
                          <a:ext cx="2105025" cy="73152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1716382"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 xml:space="preserve">Responsable des Affaires Administratives </w:t>
                            </w:r>
                            <w:proofErr w:type="gramStart"/>
                            <w:r>
                              <w:rPr>
                                <w:rFonts w:ascii="Garamond" w:hAnsi="Garamond" w:cstheme="minorBidi"/>
                                <w:b/>
                                <w:bCs/>
                                <w:color w:val="000000" w:themeColor="dark1"/>
                                <w:kern w:val="24"/>
                                <w:sz w:val="28"/>
                                <w:szCs w:val="28"/>
                              </w:rPr>
                              <w:t>et  financières</w:t>
                            </w:r>
                            <w:proofErr w:type="gramEnd"/>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FAA393" id="Rectangle 15" o:spid="_x0000_s1037" style="position:absolute;margin-left:-8.35pt;margin-top:15.25pt;width:165.7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" fillcolor="white [3201]" strokecolor="#70ad47 [3209]" strokeweight="1pt">
                <v:textbox>
                  <w:txbxContent>
                    <w:p w14:paraId="11716382"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 xml:space="preserve">Responsable des Affaires Administratives </w:t>
                      </w:r>
                      <w:proofErr w:type="gramStart"/>
                      <w:r>
                        <w:rPr>
                          <w:rFonts w:ascii="Garamond" w:hAnsi="Garamond" w:cstheme="minorBidi"/>
                          <w:b/>
                          <w:bCs/>
                          <w:color w:val="000000" w:themeColor="dark1"/>
                          <w:kern w:val="24"/>
                          <w:sz w:val="28"/>
                          <w:szCs w:val="28"/>
                        </w:rPr>
                        <w:t>et  financières</w:t>
                      </w:r>
                      <w:proofErr w:type="gramEnd"/>
                    </w:p>
                  </w:txbxContent>
                </v:textbox>
              </v:rect>
            </w:pict>
          </mc:Fallback>
        </mc:AlternateContent>
      </w:r>
      <w:r>
        <w:rPr>
          <w:rFonts w:ascii="Garamond" w:hAnsi="Garamond"/>
          <w:sz w:val="32"/>
          <w:szCs w:val="32"/>
          <w:lang w:val="fr-CA"/>
        </w:rPr>
        <w:tab/>
      </w:r>
      <w:r>
        <w:rPr>
          <w:rFonts w:ascii="Garamond" w:hAnsi="Garamond"/>
          <w:sz w:val="32"/>
          <w:szCs w:val="32"/>
          <w:lang w:val="fr-CA"/>
        </w:rPr>
        <w:tab/>
      </w:r>
    </w:p>
    <w:p w14:paraId="0060F3CC" w14:textId="2755E2DF" w:rsidR="00BA2AD3" w:rsidRDefault="00BA2AD3" w:rsidP="00BA2AD3">
      <w:pPr>
        <w:rPr>
          <w:rFonts w:ascii="Garamond" w:hAnsi="Garamond"/>
          <w:sz w:val="32"/>
          <w:szCs w:val="32"/>
          <w:lang w:val="fr-CA"/>
        </w:rPr>
      </w:pPr>
      <w:r>
        <w:rPr>
          <w:noProof/>
        </w:rPr>
        <mc:AlternateContent>
          <mc:Choice Requires="wps">
            <w:drawing>
              <wp:anchor distT="0" distB="0" distL="114300" distR="114300" simplePos="0" relativeHeight="251658240" behindDoc="0" locked="0" layoutInCell="1" allowOverlap="1" wp14:anchorId="34620223" wp14:editId="5986E6EC">
                <wp:simplePos x="0" y="0"/>
                <wp:positionH relativeFrom="column">
                  <wp:posOffset>7058660</wp:posOffset>
                </wp:positionH>
                <wp:positionV relativeFrom="paragraph">
                  <wp:posOffset>336550</wp:posOffset>
                </wp:positionV>
                <wp:extent cx="0" cy="419100"/>
                <wp:effectExtent l="76200" t="0" r="57150" b="57150"/>
                <wp:wrapNone/>
                <wp:docPr id="58" name="Connecteur droit avec flèche 58"/>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4A6D499" id="Connecteur droit avec flèche 58" o:spid="_x0000_s1026" type="#_x0000_t32" style="position:absolute;margin-left:555.8pt;margin-top:26.5pt;width:0;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2EF8DA59" wp14:editId="39BCB63C">
                <wp:simplePos x="0" y="0"/>
                <wp:positionH relativeFrom="column">
                  <wp:posOffset>2698750</wp:posOffset>
                </wp:positionH>
                <wp:positionV relativeFrom="paragraph">
                  <wp:posOffset>500380</wp:posOffset>
                </wp:positionV>
                <wp:extent cx="2139315" cy="690880"/>
                <wp:effectExtent l="0" t="0" r="13335" b="13970"/>
                <wp:wrapNone/>
                <wp:docPr id="50" name="Rectangle 50"/>
                <wp:cNvGraphicFramePr/>
                <a:graphic xmlns:a="http://schemas.openxmlformats.org/drawingml/2006/main">
                  <a:graphicData uri="http://schemas.microsoft.com/office/word/2010/wordprocessingShape">
                    <wps:wsp>
                      <wps:cNvSpPr/>
                      <wps:spPr>
                        <a:xfrm>
                          <a:off x="0" y="0"/>
                          <a:ext cx="2139315" cy="69088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33FEB41" w14:textId="77777777" w:rsidR="00BA2AD3" w:rsidRDefault="00BA2AD3" w:rsidP="00BA2AD3">
                            <w:pPr>
                              <w:pStyle w:val="NormalWeb"/>
                              <w:spacing w:before="0" w:beforeAutospacing="0" w:after="0" w:afterAutospacing="0"/>
                              <w:jc w:val="center"/>
                              <w:rPr>
                                <w:rFonts w:ascii="Garamond" w:hAnsi="Garamond"/>
                                <w:sz w:val="28"/>
                                <w:szCs w:val="28"/>
                              </w:rPr>
                            </w:pPr>
                            <w:proofErr w:type="gramStart"/>
                            <w:r>
                              <w:rPr>
                                <w:rFonts w:ascii="Garamond" w:hAnsi="Garamond" w:cstheme="minorBidi"/>
                                <w:b/>
                                <w:bCs/>
                                <w:color w:val="000000" w:themeColor="dark1"/>
                                <w:kern w:val="24"/>
                                <w:sz w:val="28"/>
                                <w:szCs w:val="28"/>
                              </w:rPr>
                              <w:t xml:space="preserve">Chargée </w:t>
                            </w:r>
                            <w:r>
                              <w:rPr>
                                <w:rFonts w:ascii="Garamond" w:hAnsi="Garamond" w:cstheme="minorBidi"/>
                                <w:color w:val="000000" w:themeColor="dark1"/>
                                <w:kern w:val="24"/>
                                <w:sz w:val="28"/>
                                <w:szCs w:val="28"/>
                              </w:rPr>
                              <w:t xml:space="preserve"> </w:t>
                            </w:r>
                            <w:r>
                              <w:rPr>
                                <w:rFonts w:ascii="Garamond" w:hAnsi="Garamond" w:cstheme="minorBidi"/>
                                <w:b/>
                                <w:color w:val="000000" w:themeColor="dark1"/>
                                <w:kern w:val="24"/>
                                <w:sz w:val="28"/>
                                <w:szCs w:val="28"/>
                              </w:rPr>
                              <w:t>du</w:t>
                            </w:r>
                            <w:proofErr w:type="gramEnd"/>
                            <w:r>
                              <w:rPr>
                                <w:rFonts w:ascii="Garamond" w:hAnsi="Garamond" w:cstheme="minorBidi"/>
                                <w:b/>
                                <w:color w:val="000000" w:themeColor="dark1"/>
                                <w:kern w:val="24"/>
                                <w:sz w:val="28"/>
                                <w:szCs w:val="28"/>
                              </w:rPr>
                              <w:t xml:space="preserve"> </w:t>
                            </w:r>
                            <w:r>
                              <w:rPr>
                                <w:rFonts w:ascii="Garamond" w:hAnsi="Garamond" w:cstheme="minorBidi"/>
                                <w:b/>
                                <w:bCs/>
                                <w:color w:val="000000" w:themeColor="dark1"/>
                                <w:kern w:val="24"/>
                                <w:sz w:val="28"/>
                                <w:szCs w:val="28"/>
                              </w:rPr>
                              <w:t xml:space="preserve">Suivi/Évaluation/Renforcement de Capacités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F8DA59" id="Rectangle 50" o:spid="_x0000_s1038" style="position:absolute;margin-left:212.5pt;margin-top:39.4pt;width:168.45pt;height:5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" fillcolor="white [3201]" strokecolor="#70ad47 [3209]" strokeweight="1pt">
                <v:textbox>
                  <w:txbxContent>
                    <w:p w14:paraId="033FEB41" w14:textId="77777777" w:rsidR="00BA2AD3" w:rsidRDefault="00BA2AD3" w:rsidP="00BA2AD3">
                      <w:pPr>
                        <w:pStyle w:val="NormalWeb"/>
                        <w:spacing w:before="0" w:beforeAutospacing="0" w:after="0" w:afterAutospacing="0"/>
                        <w:jc w:val="center"/>
                        <w:rPr>
                          <w:rFonts w:ascii="Garamond" w:hAnsi="Garamond"/>
                          <w:sz w:val="28"/>
                          <w:szCs w:val="28"/>
                        </w:rPr>
                      </w:pPr>
                      <w:proofErr w:type="gramStart"/>
                      <w:r>
                        <w:rPr>
                          <w:rFonts w:ascii="Garamond" w:hAnsi="Garamond" w:cstheme="minorBidi"/>
                          <w:b/>
                          <w:bCs/>
                          <w:color w:val="000000" w:themeColor="dark1"/>
                          <w:kern w:val="24"/>
                          <w:sz w:val="28"/>
                          <w:szCs w:val="28"/>
                        </w:rPr>
                        <w:t xml:space="preserve">Chargée </w:t>
                      </w:r>
                      <w:r>
                        <w:rPr>
                          <w:rFonts w:ascii="Garamond" w:hAnsi="Garamond" w:cstheme="minorBidi"/>
                          <w:color w:val="000000" w:themeColor="dark1"/>
                          <w:kern w:val="24"/>
                          <w:sz w:val="28"/>
                          <w:szCs w:val="28"/>
                        </w:rPr>
                        <w:t xml:space="preserve"> </w:t>
                      </w:r>
                      <w:r>
                        <w:rPr>
                          <w:rFonts w:ascii="Garamond" w:hAnsi="Garamond" w:cstheme="minorBidi"/>
                          <w:b/>
                          <w:color w:val="000000" w:themeColor="dark1"/>
                          <w:kern w:val="24"/>
                          <w:sz w:val="28"/>
                          <w:szCs w:val="28"/>
                        </w:rPr>
                        <w:t>du</w:t>
                      </w:r>
                      <w:proofErr w:type="gramEnd"/>
                      <w:r>
                        <w:rPr>
                          <w:rFonts w:ascii="Garamond" w:hAnsi="Garamond" w:cstheme="minorBidi"/>
                          <w:b/>
                          <w:color w:val="000000" w:themeColor="dark1"/>
                          <w:kern w:val="24"/>
                          <w:sz w:val="28"/>
                          <w:szCs w:val="28"/>
                        </w:rPr>
                        <w:t xml:space="preserve"> </w:t>
                      </w:r>
                      <w:r>
                        <w:rPr>
                          <w:rFonts w:ascii="Garamond" w:hAnsi="Garamond" w:cstheme="minorBidi"/>
                          <w:b/>
                          <w:bCs/>
                          <w:color w:val="000000" w:themeColor="dark1"/>
                          <w:kern w:val="24"/>
                          <w:sz w:val="28"/>
                          <w:szCs w:val="28"/>
                        </w:rPr>
                        <w:t xml:space="preserve">Suivi/Évaluation/Renforcement de Capacités </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1BDD55CF" wp14:editId="20681AB0">
                <wp:simplePos x="0" y="0"/>
                <wp:positionH relativeFrom="column">
                  <wp:posOffset>3769995</wp:posOffset>
                </wp:positionH>
                <wp:positionV relativeFrom="paragraph">
                  <wp:posOffset>68580</wp:posOffset>
                </wp:positionV>
                <wp:extent cx="0" cy="419100"/>
                <wp:effectExtent l="76200" t="0" r="57150" b="57150"/>
                <wp:wrapNone/>
                <wp:docPr id="14" name="Connecteur droit avec flèche 14"/>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1998DFF" id="Connecteur droit avec flèche 14" o:spid="_x0000_s1026" type="#_x0000_t32" style="position:absolute;margin-left:296.85pt;margin-top:5.4pt;width:0;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1531B8FF" wp14:editId="7DEB9B86">
                <wp:simplePos x="0" y="0"/>
                <wp:positionH relativeFrom="column">
                  <wp:posOffset>3768090</wp:posOffset>
                </wp:positionH>
                <wp:positionV relativeFrom="paragraph">
                  <wp:posOffset>67310</wp:posOffset>
                </wp:positionV>
                <wp:extent cx="2758440" cy="0"/>
                <wp:effectExtent l="0" t="0" r="0" b="0"/>
                <wp:wrapNone/>
                <wp:docPr id="18" name="Connecteur droit 18"/>
                <wp:cNvGraphicFramePr/>
                <a:graphic xmlns:a="http://schemas.openxmlformats.org/drawingml/2006/main">
                  <a:graphicData uri="http://schemas.microsoft.com/office/word/2010/wordprocessingShape">
                    <wps:wsp>
                      <wps:cNvCnPr/>
                      <wps:spPr>
                        <a:xfrm>
                          <a:off x="0" y="0"/>
                          <a:ext cx="27584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157AF7D" id="Connecteur droit 1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7pt,5.3pt" to="513.9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" strokecolor="#4472c4 [3204]" strokeweight=".5pt">
                <v:stroke joinstyle="miter"/>
              </v:line>
            </w:pict>
          </mc:Fallback>
        </mc:AlternateContent>
      </w:r>
      <w:r>
        <w:rPr>
          <w:noProof/>
        </w:rPr>
        <mc:AlternateContent>
          <mc:Choice Requires="wps">
            <w:drawing>
              <wp:anchor distT="0" distB="0" distL="114300" distR="114300" simplePos="0" relativeHeight="251658240" behindDoc="0" locked="0" layoutInCell="1" allowOverlap="1" wp14:anchorId="2F92DD76" wp14:editId="60FA7489">
                <wp:simplePos x="0" y="0"/>
                <wp:positionH relativeFrom="column">
                  <wp:posOffset>5276215</wp:posOffset>
                </wp:positionH>
                <wp:positionV relativeFrom="paragraph">
                  <wp:posOffset>67945</wp:posOffset>
                </wp:positionV>
                <wp:extent cx="0" cy="1745615"/>
                <wp:effectExtent l="76200" t="0" r="57150" b="64135"/>
                <wp:wrapNone/>
                <wp:docPr id="30" name="Connecteur droit avec flèche 30"/>
                <wp:cNvGraphicFramePr/>
                <a:graphic xmlns:a="http://schemas.openxmlformats.org/drawingml/2006/main">
                  <a:graphicData uri="http://schemas.microsoft.com/office/word/2010/wordprocessingShape">
                    <wps:wsp>
                      <wps:cNvCnPr/>
                      <wps:spPr>
                        <a:xfrm>
                          <a:off x="0" y="0"/>
                          <a:ext cx="0" cy="17456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6D57C3A" id="Connecteur droit avec flèche 30" o:spid="_x0000_s1026" type="#_x0000_t32" style="position:absolute;margin-left:415.45pt;margin-top:5.35pt;width:0;height:137.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3046D501" wp14:editId="655AAD9C">
                <wp:simplePos x="0" y="0"/>
                <wp:positionH relativeFrom="column">
                  <wp:posOffset>862965</wp:posOffset>
                </wp:positionH>
                <wp:positionV relativeFrom="paragraph">
                  <wp:posOffset>588010</wp:posOffset>
                </wp:positionV>
                <wp:extent cx="0" cy="419100"/>
                <wp:effectExtent l="76200" t="0" r="57150" b="57150"/>
                <wp:wrapNone/>
                <wp:docPr id="62" name="Connecteur droit avec flèche 62"/>
                <wp:cNvGraphicFramePr/>
                <a:graphic xmlns:a="http://schemas.openxmlformats.org/drawingml/2006/main">
                  <a:graphicData uri="http://schemas.microsoft.com/office/word/2010/wordprocessingShape">
                    <wps:wsp>
                      <wps:cNvCnPr/>
                      <wps:spPr>
                        <a:xfrm>
                          <a:off x="0" y="0"/>
                          <a:ext cx="0"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94AEF4B" id="Connecteur droit avec flèche 62" o:spid="_x0000_s1026" type="#_x0000_t32" style="position:absolute;margin-left:67.95pt;margin-top:46.3pt;width:0;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" strokecolor="#4472c4 [3204]" strokeweight=".5pt">
                <v:stroke endarrow="block" joinstyle="miter"/>
              </v:shape>
            </w:pict>
          </mc:Fallback>
        </mc:AlternateContent>
      </w:r>
    </w:p>
    <w:p w14:paraId="22759833" w14:textId="77777777" w:rsidR="00BA2AD3" w:rsidRDefault="00BA2AD3" w:rsidP="00BA2AD3">
      <w:pPr>
        <w:rPr>
          <w:rFonts w:ascii="Garamond" w:hAnsi="Garamond"/>
          <w:sz w:val="32"/>
          <w:szCs w:val="32"/>
          <w:lang w:val="fr-CA"/>
        </w:rPr>
      </w:pPr>
    </w:p>
    <w:p w14:paraId="145CB41F" w14:textId="5E1660C7" w:rsidR="00BA2AD3" w:rsidRDefault="00BA2AD3" w:rsidP="00BA2AD3">
      <w:pPr>
        <w:tabs>
          <w:tab w:val="left" w:pos="4548"/>
          <w:tab w:val="left" w:pos="7320"/>
        </w:tabs>
        <w:rPr>
          <w:rFonts w:ascii="Garamond" w:hAnsi="Garamond"/>
          <w:sz w:val="32"/>
          <w:szCs w:val="32"/>
          <w:lang w:val="fr-CA"/>
        </w:rPr>
      </w:pPr>
      <w:r>
        <w:rPr>
          <w:noProof/>
        </w:rPr>
        <mc:AlternateContent>
          <mc:Choice Requires="wps">
            <w:drawing>
              <wp:anchor distT="0" distB="0" distL="114300" distR="114300" simplePos="0" relativeHeight="251658240" behindDoc="0" locked="0" layoutInCell="1" allowOverlap="1" wp14:anchorId="286658BD" wp14:editId="3D6EC8B3">
                <wp:simplePos x="0" y="0"/>
                <wp:positionH relativeFrom="column">
                  <wp:posOffset>-134620</wp:posOffset>
                </wp:positionH>
                <wp:positionV relativeFrom="paragraph">
                  <wp:posOffset>304800</wp:posOffset>
                </wp:positionV>
                <wp:extent cx="1995170" cy="373380"/>
                <wp:effectExtent l="0" t="0" r="24130" b="26670"/>
                <wp:wrapNone/>
                <wp:docPr id="10" name="Rectangle 10"/>
                <wp:cNvGraphicFramePr/>
                <a:graphic xmlns:a="http://schemas.openxmlformats.org/drawingml/2006/main">
                  <a:graphicData uri="http://schemas.microsoft.com/office/word/2010/wordprocessingShape">
                    <wps:wsp>
                      <wps:cNvSpPr/>
                      <wps:spPr>
                        <a:xfrm>
                          <a:off x="0" y="0"/>
                          <a:ext cx="1995170" cy="37338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9CE527A"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Trésorière/Comptable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658BD" id="Rectangle 10" o:spid="_x0000_s1039" style="position:absolute;margin-left:-10.6pt;margin-top:24pt;width:157.1pt;height:2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" fillcolor="white [3201]" strokecolor="#70ad47 [3209]" strokeweight="1pt">
                <v:textbox>
                  <w:txbxContent>
                    <w:p w14:paraId="59CE527A"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Trésorière/Comptable</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7967082C" wp14:editId="5E0628D6">
                <wp:simplePos x="0" y="0"/>
                <wp:positionH relativeFrom="margin">
                  <wp:posOffset>5697220</wp:posOffset>
                </wp:positionH>
                <wp:positionV relativeFrom="paragraph">
                  <wp:posOffset>72390</wp:posOffset>
                </wp:positionV>
                <wp:extent cx="2753995" cy="542925"/>
                <wp:effectExtent l="0" t="0" r="27305" b="28575"/>
                <wp:wrapNone/>
                <wp:docPr id="19" name="Rectangle 19"/>
                <wp:cNvGraphicFramePr/>
                <a:graphic xmlns:a="http://schemas.openxmlformats.org/drawingml/2006/main">
                  <a:graphicData uri="http://schemas.microsoft.com/office/word/2010/wordprocessingShape">
                    <wps:wsp>
                      <wps:cNvSpPr/>
                      <wps:spPr>
                        <a:xfrm>
                          <a:off x="0" y="0"/>
                          <a:ext cx="2753995" cy="5429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19AE7EC8"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Chargée</w:t>
                            </w:r>
                            <w:r>
                              <w:rPr>
                                <w:rFonts w:ascii="Garamond" w:hAnsi="Garamond" w:cstheme="minorBidi"/>
                                <w:color w:val="000000" w:themeColor="dark1"/>
                                <w:kern w:val="24"/>
                                <w:sz w:val="28"/>
                                <w:szCs w:val="28"/>
                              </w:rPr>
                              <w:t xml:space="preserve"> </w:t>
                            </w:r>
                            <w:r>
                              <w:rPr>
                                <w:rFonts w:ascii="Garamond" w:hAnsi="Garamond" w:cstheme="minorBidi"/>
                                <w:b/>
                                <w:bCs/>
                                <w:color w:val="000000" w:themeColor="dark1"/>
                                <w:kern w:val="24"/>
                                <w:sz w:val="28"/>
                                <w:szCs w:val="28"/>
                              </w:rPr>
                              <w:t>de communication et de Développement de Partenariat</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7082C" id="Rectangle 19" o:spid="_x0000_s1040" style="position:absolute;margin-left:448.6pt;margin-top:5.7pt;width:216.85pt;height:4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" fillcolor="white [3201]" strokecolor="#70ad47 [3209]" strokeweight="1pt">
                <v:textbox>
                  <w:txbxContent>
                    <w:p w14:paraId="19AE7EC8" w14:textId="77777777" w:rsidR="00BA2AD3" w:rsidRDefault="00BA2AD3" w:rsidP="00BA2AD3">
                      <w:pPr>
                        <w:pStyle w:val="NormalWeb"/>
                        <w:spacing w:before="0" w:beforeAutospacing="0" w:after="0" w:afterAutospacing="0"/>
                        <w:jc w:val="center"/>
                        <w:rPr>
                          <w:rFonts w:ascii="Garamond" w:hAnsi="Garamond"/>
                          <w:sz w:val="28"/>
                          <w:szCs w:val="28"/>
                        </w:rPr>
                      </w:pPr>
                      <w:r>
                        <w:rPr>
                          <w:rFonts w:ascii="Garamond" w:hAnsi="Garamond" w:cstheme="minorBidi"/>
                          <w:b/>
                          <w:bCs/>
                          <w:color w:val="000000" w:themeColor="dark1"/>
                          <w:kern w:val="24"/>
                          <w:sz w:val="28"/>
                          <w:szCs w:val="28"/>
                        </w:rPr>
                        <w:t>Chargée</w:t>
                      </w:r>
                      <w:r>
                        <w:rPr>
                          <w:rFonts w:ascii="Garamond" w:hAnsi="Garamond" w:cstheme="minorBidi"/>
                          <w:color w:val="000000" w:themeColor="dark1"/>
                          <w:kern w:val="24"/>
                          <w:sz w:val="28"/>
                          <w:szCs w:val="28"/>
                        </w:rPr>
                        <w:t xml:space="preserve"> </w:t>
                      </w:r>
                      <w:r>
                        <w:rPr>
                          <w:rFonts w:ascii="Garamond" w:hAnsi="Garamond" w:cstheme="minorBidi"/>
                          <w:b/>
                          <w:bCs/>
                          <w:color w:val="000000" w:themeColor="dark1"/>
                          <w:kern w:val="24"/>
                          <w:sz w:val="28"/>
                          <w:szCs w:val="28"/>
                        </w:rPr>
                        <w:t>de communication et de Développement de Partenariat</w:t>
                      </w:r>
                    </w:p>
                  </w:txbxContent>
                </v:textbox>
                <w10:wrap anchorx="margin"/>
              </v:rect>
            </w:pict>
          </mc:Fallback>
        </mc:AlternateContent>
      </w:r>
      <w:r>
        <w:rPr>
          <w:rFonts w:ascii="Garamond" w:hAnsi="Garamond"/>
          <w:sz w:val="32"/>
          <w:szCs w:val="32"/>
          <w:lang w:val="fr-CA"/>
        </w:rPr>
        <w:tab/>
      </w:r>
      <w:r>
        <w:rPr>
          <w:rFonts w:ascii="Garamond" w:hAnsi="Garamond"/>
          <w:sz w:val="32"/>
          <w:szCs w:val="32"/>
          <w:lang w:val="fr-CA"/>
        </w:rPr>
        <w:tab/>
      </w:r>
    </w:p>
    <w:p w14:paraId="4376D816" w14:textId="77777777" w:rsidR="00BA2AD3" w:rsidRDefault="00BA2AD3" w:rsidP="00BA2AD3">
      <w:pPr>
        <w:rPr>
          <w:rFonts w:ascii="Garamond" w:hAnsi="Garamond"/>
          <w:sz w:val="32"/>
          <w:szCs w:val="32"/>
          <w:lang w:val="fr-CA"/>
        </w:rPr>
      </w:pPr>
      <w:r>
        <w:rPr>
          <w:rFonts w:ascii="Garamond" w:hAnsi="Garamond"/>
          <w:noProof/>
          <w:sz w:val="32"/>
          <w:szCs w:val="32"/>
          <w:lang w:val="fr-CA" w:eastAsia="fr-CA"/>
        </w:rPr>
        <w:t xml:space="preserve">  </w:t>
      </w:r>
    </w:p>
    <w:p w14:paraId="414CA121" w14:textId="77777777" w:rsidR="00BA2AD3" w:rsidRDefault="00BA2AD3" w:rsidP="00BA2AD3">
      <w:pPr>
        <w:tabs>
          <w:tab w:val="left" w:pos="1524"/>
        </w:tabs>
        <w:rPr>
          <w:rFonts w:ascii="Garamond" w:hAnsi="Garamond"/>
          <w:sz w:val="32"/>
          <w:szCs w:val="32"/>
          <w:lang w:val="fr-CA"/>
        </w:rPr>
      </w:pPr>
      <w:r>
        <w:rPr>
          <w:rFonts w:ascii="Garamond" w:hAnsi="Garamond"/>
          <w:sz w:val="32"/>
          <w:szCs w:val="32"/>
          <w:lang w:val="fr-CA"/>
        </w:rPr>
        <w:tab/>
      </w:r>
    </w:p>
    <w:p w14:paraId="33CE405D" w14:textId="2C35604F" w:rsidR="00BA2AD3" w:rsidRDefault="00BA2AD3" w:rsidP="00BA2AD3">
      <w:pPr>
        <w:tabs>
          <w:tab w:val="left" w:pos="3884"/>
        </w:tabs>
        <w:rPr>
          <w:rFonts w:ascii="Garamond" w:hAnsi="Garamond"/>
          <w:sz w:val="32"/>
          <w:szCs w:val="32"/>
          <w:lang w:val="fr-CA"/>
        </w:rPr>
      </w:pPr>
      <w:r>
        <w:rPr>
          <w:noProof/>
        </w:rPr>
        <mc:AlternateContent>
          <mc:Choice Requires="wps">
            <w:drawing>
              <wp:anchor distT="0" distB="0" distL="114300" distR="114300" simplePos="0" relativeHeight="251658240" behindDoc="0" locked="0" layoutInCell="1" allowOverlap="1" wp14:anchorId="00B18510" wp14:editId="1CB6CF24">
                <wp:simplePos x="0" y="0"/>
                <wp:positionH relativeFrom="column">
                  <wp:posOffset>3916045</wp:posOffset>
                </wp:positionH>
                <wp:positionV relativeFrom="paragraph">
                  <wp:posOffset>63500</wp:posOffset>
                </wp:positionV>
                <wp:extent cx="0" cy="297815"/>
                <wp:effectExtent l="76200" t="0" r="57150" b="64135"/>
                <wp:wrapNone/>
                <wp:docPr id="34" name="Connecteur droit avec flèche 34"/>
                <wp:cNvGraphicFramePr/>
                <a:graphic xmlns:a="http://schemas.openxmlformats.org/drawingml/2006/main">
                  <a:graphicData uri="http://schemas.microsoft.com/office/word/2010/wordprocessingShape">
                    <wps:wsp>
                      <wps:cNvCnPr/>
                      <wps:spPr>
                        <a:xfrm>
                          <a:off x="0" y="0"/>
                          <a:ext cx="0" cy="2978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72EDF61" id="Connecteur droit avec flèche 34" o:spid="_x0000_s1026" type="#_x0000_t32" style="position:absolute;margin-left:308.35pt;margin-top:5pt;width:0;height:2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354A5AB4" wp14:editId="1B8C6750">
                <wp:simplePos x="0" y="0"/>
                <wp:positionH relativeFrom="column">
                  <wp:posOffset>-616585</wp:posOffset>
                </wp:positionH>
                <wp:positionV relativeFrom="paragraph">
                  <wp:posOffset>363855</wp:posOffset>
                </wp:positionV>
                <wp:extent cx="1496060" cy="588645"/>
                <wp:effectExtent l="0" t="0" r="27940" b="20955"/>
                <wp:wrapNone/>
                <wp:docPr id="22" name="Rectangle 22"/>
                <wp:cNvGraphicFramePr/>
                <a:graphic xmlns:a="http://schemas.openxmlformats.org/drawingml/2006/main">
                  <a:graphicData uri="http://schemas.microsoft.com/office/word/2010/wordprocessingShape">
                    <wps:wsp>
                      <wps:cNvSpPr/>
                      <wps:spPr>
                        <a:xfrm>
                          <a:off x="0" y="0"/>
                          <a:ext cx="1496060" cy="5886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514ECF6C" w14:textId="77777777" w:rsidR="00BA2AD3" w:rsidRDefault="00BA2AD3" w:rsidP="00BA2AD3">
                            <w:pPr>
                              <w:jc w:val="center"/>
                              <w:rPr>
                                <w:rFonts w:ascii="Garamond" w:eastAsiaTheme="minorEastAsia" w:hAnsi="Garamond"/>
                                <w:b/>
                                <w:bCs/>
                                <w:color w:val="000000" w:themeColor="dark1"/>
                                <w:kern w:val="24"/>
                                <w:sz w:val="28"/>
                                <w:szCs w:val="28"/>
                                <w:lang w:val="fr-CA" w:eastAsia="fr-CA"/>
                              </w:rPr>
                            </w:pPr>
                            <w:r>
                              <w:rPr>
                                <w:rFonts w:ascii="Garamond" w:eastAsiaTheme="minorEastAsia" w:hAnsi="Garamond"/>
                                <w:b/>
                                <w:bCs/>
                                <w:color w:val="000000" w:themeColor="dark1"/>
                                <w:kern w:val="24"/>
                                <w:sz w:val="28"/>
                                <w:szCs w:val="28"/>
                                <w:lang w:val="fr-CA" w:eastAsia="fr-CA"/>
                              </w:rPr>
                              <w:t>Projet de Recherche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A5AB4" id="Rectangle 22" o:spid="_x0000_s1041" style="position:absolute;margin-left:-48.55pt;margin-top:28.65pt;width:117.8pt;height:4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" fillcolor="white [3201]" strokecolor="#70ad47 [3209]" strokeweight="1pt">
                <v:textbox>
                  <w:txbxContent>
                    <w:p w14:paraId="514ECF6C" w14:textId="77777777" w:rsidR="00BA2AD3" w:rsidRDefault="00BA2AD3" w:rsidP="00BA2AD3">
                      <w:pPr>
                        <w:jc w:val="center"/>
                        <w:rPr>
                          <w:rFonts w:ascii="Garamond" w:eastAsiaTheme="minorEastAsia" w:hAnsi="Garamond"/>
                          <w:b/>
                          <w:bCs/>
                          <w:color w:val="000000" w:themeColor="dark1"/>
                          <w:kern w:val="24"/>
                          <w:sz w:val="28"/>
                          <w:szCs w:val="28"/>
                          <w:lang w:val="fr-CA" w:eastAsia="fr-CA"/>
                        </w:rPr>
                      </w:pPr>
                      <w:r>
                        <w:rPr>
                          <w:rFonts w:ascii="Garamond" w:eastAsiaTheme="minorEastAsia" w:hAnsi="Garamond"/>
                          <w:b/>
                          <w:bCs/>
                          <w:color w:val="000000" w:themeColor="dark1"/>
                          <w:kern w:val="24"/>
                          <w:sz w:val="28"/>
                          <w:szCs w:val="28"/>
                          <w:lang w:val="fr-CA" w:eastAsia="fr-CA"/>
                        </w:rPr>
                        <w:t>Projet de Recherche</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00868576" wp14:editId="37D696C2">
                <wp:simplePos x="0" y="0"/>
                <wp:positionH relativeFrom="column">
                  <wp:posOffset>5916930</wp:posOffset>
                </wp:positionH>
                <wp:positionV relativeFrom="paragraph">
                  <wp:posOffset>76200</wp:posOffset>
                </wp:positionV>
                <wp:extent cx="0" cy="297815"/>
                <wp:effectExtent l="76200" t="0" r="57150" b="64135"/>
                <wp:wrapNone/>
                <wp:docPr id="29" name="Connecteur droit avec flèche 29"/>
                <wp:cNvGraphicFramePr/>
                <a:graphic xmlns:a="http://schemas.openxmlformats.org/drawingml/2006/main">
                  <a:graphicData uri="http://schemas.microsoft.com/office/word/2010/wordprocessingShape">
                    <wps:wsp>
                      <wps:cNvCnPr/>
                      <wps:spPr>
                        <a:xfrm>
                          <a:off x="0" y="0"/>
                          <a:ext cx="0" cy="2978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B40CBF2" id="Connecteur droit avec flèche 29" o:spid="_x0000_s1026" type="#_x0000_t32" style="position:absolute;margin-left:465.9pt;margin-top:6pt;width:0;height:2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43BAA538" wp14:editId="109BD05F">
                <wp:simplePos x="0" y="0"/>
                <wp:positionH relativeFrom="column">
                  <wp:posOffset>2052955</wp:posOffset>
                </wp:positionH>
                <wp:positionV relativeFrom="paragraph">
                  <wp:posOffset>63500</wp:posOffset>
                </wp:positionV>
                <wp:extent cx="0" cy="297815"/>
                <wp:effectExtent l="76200" t="0" r="57150" b="64135"/>
                <wp:wrapNone/>
                <wp:docPr id="27" name="Connecteur droit avec flèche 27"/>
                <wp:cNvGraphicFramePr/>
                <a:graphic xmlns:a="http://schemas.openxmlformats.org/drawingml/2006/main">
                  <a:graphicData uri="http://schemas.microsoft.com/office/word/2010/wordprocessingShape">
                    <wps:wsp>
                      <wps:cNvCnPr/>
                      <wps:spPr>
                        <a:xfrm>
                          <a:off x="0" y="0"/>
                          <a:ext cx="0" cy="2978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42B19E9" id="Connecteur droit avec flèche 27" o:spid="_x0000_s1026" type="#_x0000_t32" style="position:absolute;margin-left:161.65pt;margin-top:5pt;width:0;height:2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6A613104" wp14:editId="5B43B3CE">
                <wp:simplePos x="0" y="0"/>
                <wp:positionH relativeFrom="rightMargin">
                  <wp:posOffset>69215</wp:posOffset>
                </wp:positionH>
                <wp:positionV relativeFrom="paragraph">
                  <wp:posOffset>63500</wp:posOffset>
                </wp:positionV>
                <wp:extent cx="0" cy="297815"/>
                <wp:effectExtent l="76200" t="0" r="57150" b="64135"/>
                <wp:wrapNone/>
                <wp:docPr id="28" name="Connecteur droit avec flèche 28"/>
                <wp:cNvGraphicFramePr/>
                <a:graphic xmlns:a="http://schemas.openxmlformats.org/drawingml/2006/main">
                  <a:graphicData uri="http://schemas.microsoft.com/office/word/2010/wordprocessingShape">
                    <wps:wsp>
                      <wps:cNvCnPr/>
                      <wps:spPr>
                        <a:xfrm>
                          <a:off x="0" y="0"/>
                          <a:ext cx="0" cy="2978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CAC267F" id="Connecteur droit avec flèche 28" o:spid="_x0000_s1026" type="#_x0000_t32" style="position:absolute;margin-left:5.45pt;margin-top:5pt;width:0;height:23.45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" strokecolor="#4472c4 [3204]" strokeweight=".5pt">
                <v:stroke endarrow="block" joinstyle="miter"/>
                <w10:wrap anchorx="margin"/>
              </v:shape>
            </w:pict>
          </mc:Fallback>
        </mc:AlternateContent>
      </w:r>
      <w:r>
        <w:rPr>
          <w:noProof/>
        </w:rPr>
        <mc:AlternateContent>
          <mc:Choice Requires="wps">
            <w:drawing>
              <wp:anchor distT="0" distB="0" distL="114300" distR="114300" simplePos="0" relativeHeight="251658240" behindDoc="0" locked="0" layoutInCell="1" allowOverlap="1" wp14:anchorId="2DA26815" wp14:editId="0F0A1C11">
                <wp:simplePos x="0" y="0"/>
                <wp:positionH relativeFrom="column">
                  <wp:posOffset>-6985</wp:posOffset>
                </wp:positionH>
                <wp:positionV relativeFrom="paragraph">
                  <wp:posOffset>66040</wp:posOffset>
                </wp:positionV>
                <wp:extent cx="0" cy="297815"/>
                <wp:effectExtent l="76200" t="0" r="57150" b="64135"/>
                <wp:wrapNone/>
                <wp:docPr id="26" name="Connecteur droit avec flèche 26"/>
                <wp:cNvGraphicFramePr/>
                <a:graphic xmlns:a="http://schemas.openxmlformats.org/drawingml/2006/main">
                  <a:graphicData uri="http://schemas.microsoft.com/office/word/2010/wordprocessingShape">
                    <wps:wsp>
                      <wps:cNvCnPr/>
                      <wps:spPr>
                        <a:xfrm>
                          <a:off x="0" y="0"/>
                          <a:ext cx="0" cy="2978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BC4BDE3" id="Connecteur droit avec flèche 26" o:spid="_x0000_s1026" type="#_x0000_t32" style="position:absolute;margin-left:-.55pt;margin-top:5.2pt;width:0;height:2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" strokecolor="#4472c4 [3204]" strokeweight=".5pt">
                <v:stroke endarrow="block" joinstyle="miter"/>
              </v:shape>
            </w:pict>
          </mc:Fallback>
        </mc:AlternateContent>
      </w:r>
      <w:r>
        <w:rPr>
          <w:noProof/>
        </w:rPr>
        <mc:AlternateContent>
          <mc:Choice Requires="wps">
            <w:drawing>
              <wp:anchor distT="0" distB="0" distL="114300" distR="114300" simplePos="0" relativeHeight="251658240" behindDoc="0" locked="0" layoutInCell="1" allowOverlap="1" wp14:anchorId="4A7FAA3F" wp14:editId="78B4CF17">
                <wp:simplePos x="0" y="0"/>
                <wp:positionH relativeFrom="margin">
                  <wp:posOffset>0</wp:posOffset>
                </wp:positionH>
                <wp:positionV relativeFrom="paragraph">
                  <wp:posOffset>65405</wp:posOffset>
                </wp:positionV>
                <wp:extent cx="8416925" cy="0"/>
                <wp:effectExtent l="0" t="0" r="0" b="0"/>
                <wp:wrapNone/>
                <wp:docPr id="20" name="Connecteur droit 20"/>
                <wp:cNvGraphicFramePr/>
                <a:graphic xmlns:a="http://schemas.openxmlformats.org/drawingml/2006/main">
                  <a:graphicData uri="http://schemas.microsoft.com/office/word/2010/wordprocessingShape">
                    <wps:wsp>
                      <wps:cNvCnPr/>
                      <wps:spPr>
                        <a:xfrm>
                          <a:off x="0" y="0"/>
                          <a:ext cx="841629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216A3F7" id="Connecteur droit 20"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5.15pt" to="662.7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" strokecolor="#4472c4 [3204]" strokeweight=".5pt">
                <v:stroke joinstyle="miter"/>
                <w10:wrap anchorx="margin"/>
              </v:line>
            </w:pict>
          </mc:Fallback>
        </mc:AlternateContent>
      </w:r>
      <w:r>
        <w:rPr>
          <w:rFonts w:ascii="Garamond" w:hAnsi="Garamond"/>
          <w:sz w:val="32"/>
          <w:szCs w:val="32"/>
          <w:lang w:val="fr-CA"/>
        </w:rPr>
        <w:tab/>
      </w:r>
    </w:p>
    <w:p w14:paraId="0A87ED4E" w14:textId="08C2F968" w:rsidR="00BA2AD3" w:rsidRDefault="00BA2AD3" w:rsidP="00BA2AD3">
      <w:pPr>
        <w:tabs>
          <w:tab w:val="center" w:pos="6573"/>
        </w:tabs>
        <w:rPr>
          <w:rFonts w:ascii="Garamond" w:hAnsi="Garamond"/>
          <w:sz w:val="32"/>
          <w:szCs w:val="32"/>
          <w:lang w:val="fr-CA"/>
        </w:rPr>
      </w:pPr>
      <w:r>
        <w:rPr>
          <w:noProof/>
        </w:rPr>
        <mc:AlternateContent>
          <mc:Choice Requires="wps">
            <w:drawing>
              <wp:anchor distT="0" distB="0" distL="114300" distR="114300" simplePos="0" relativeHeight="251658240" behindDoc="0" locked="0" layoutInCell="1" allowOverlap="1" wp14:anchorId="1EB30AB4" wp14:editId="10AE4613">
                <wp:simplePos x="0" y="0"/>
                <wp:positionH relativeFrom="margin">
                  <wp:posOffset>3249295</wp:posOffset>
                </wp:positionH>
                <wp:positionV relativeFrom="paragraph">
                  <wp:posOffset>8255</wp:posOffset>
                </wp:positionV>
                <wp:extent cx="1357630" cy="609600"/>
                <wp:effectExtent l="0" t="0" r="13970" b="19050"/>
                <wp:wrapNone/>
                <wp:docPr id="8" name="Rectangle 8"/>
                <wp:cNvGraphicFramePr/>
                <a:graphic xmlns:a="http://schemas.openxmlformats.org/drawingml/2006/main">
                  <a:graphicData uri="http://schemas.microsoft.com/office/word/2010/wordprocessingShape">
                    <wps:wsp>
                      <wps:cNvSpPr/>
                      <wps:spPr>
                        <a:xfrm>
                          <a:off x="0" y="0"/>
                          <a:ext cx="1357630" cy="6096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E06AFA6" w14:textId="77777777" w:rsidR="00BA2AD3" w:rsidRDefault="00BA2AD3" w:rsidP="00BA2AD3">
                            <w:pPr>
                              <w:jc w:val="center"/>
                              <w:rPr>
                                <w:rFonts w:ascii="Garamond" w:eastAsiaTheme="minorEastAsia" w:hAnsi="Garamond"/>
                                <w:b/>
                                <w:bCs/>
                                <w:color w:val="000000" w:themeColor="dark1"/>
                                <w:kern w:val="24"/>
                                <w:sz w:val="28"/>
                                <w:szCs w:val="28"/>
                                <w:lang w:val="fr-CA" w:eastAsia="fr-CA"/>
                              </w:rPr>
                            </w:pPr>
                            <w:r>
                              <w:rPr>
                                <w:rFonts w:ascii="Garamond" w:eastAsiaTheme="minorEastAsia" w:hAnsi="Garamond"/>
                                <w:b/>
                                <w:bCs/>
                                <w:color w:val="000000" w:themeColor="dark1"/>
                                <w:kern w:val="24"/>
                                <w:sz w:val="28"/>
                                <w:szCs w:val="28"/>
                                <w:lang w:val="fr-CA" w:eastAsia="fr-CA"/>
                              </w:rPr>
                              <w:t>Projet Parrainage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B30AB4" id="Rectangle 8" o:spid="_x0000_s1042" style="position:absolute;margin-left:255.85pt;margin-top:.65pt;width:106.9pt;height:4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" fillcolor="white [3201]" strokecolor="#70ad47 [3209]" strokeweight="1pt">
                <v:textbox>
                  <w:txbxContent>
                    <w:p w14:paraId="3E06AFA6" w14:textId="77777777" w:rsidR="00BA2AD3" w:rsidRDefault="00BA2AD3" w:rsidP="00BA2AD3">
                      <w:pPr>
                        <w:jc w:val="center"/>
                        <w:rPr>
                          <w:rFonts w:ascii="Garamond" w:eastAsiaTheme="minorEastAsia" w:hAnsi="Garamond"/>
                          <w:b/>
                          <w:bCs/>
                          <w:color w:val="000000" w:themeColor="dark1"/>
                          <w:kern w:val="24"/>
                          <w:sz w:val="28"/>
                          <w:szCs w:val="28"/>
                          <w:lang w:val="fr-CA" w:eastAsia="fr-CA"/>
                        </w:rPr>
                      </w:pPr>
                      <w:r>
                        <w:rPr>
                          <w:rFonts w:ascii="Garamond" w:eastAsiaTheme="minorEastAsia" w:hAnsi="Garamond"/>
                          <w:b/>
                          <w:bCs/>
                          <w:color w:val="000000" w:themeColor="dark1"/>
                          <w:kern w:val="24"/>
                          <w:sz w:val="28"/>
                          <w:szCs w:val="28"/>
                          <w:lang w:val="fr-CA" w:eastAsia="fr-CA"/>
                        </w:rPr>
                        <w:t>Projet Parrainage</w:t>
                      </w:r>
                    </w:p>
                  </w:txbxContent>
                </v:textbox>
                <w10:wrap anchorx="margin"/>
              </v:rect>
            </w:pict>
          </mc:Fallback>
        </mc:AlternateContent>
      </w:r>
      <w:r>
        <w:rPr>
          <w:noProof/>
        </w:rPr>
        <mc:AlternateContent>
          <mc:Choice Requires="wps">
            <w:drawing>
              <wp:anchor distT="0" distB="0" distL="114300" distR="114300" simplePos="0" relativeHeight="251658240" behindDoc="0" locked="0" layoutInCell="1" allowOverlap="1" wp14:anchorId="55AE70BC" wp14:editId="6587C084">
                <wp:simplePos x="0" y="0"/>
                <wp:positionH relativeFrom="column">
                  <wp:posOffset>7336155</wp:posOffset>
                </wp:positionH>
                <wp:positionV relativeFrom="paragraph">
                  <wp:posOffset>15240</wp:posOffset>
                </wp:positionV>
                <wp:extent cx="1689735" cy="588645"/>
                <wp:effectExtent l="0" t="0" r="24765" b="20955"/>
                <wp:wrapNone/>
                <wp:docPr id="25" name="Rectangle 25"/>
                <wp:cNvGraphicFramePr/>
                <a:graphic xmlns:a="http://schemas.openxmlformats.org/drawingml/2006/main">
                  <a:graphicData uri="http://schemas.microsoft.com/office/word/2010/wordprocessingShape">
                    <wps:wsp>
                      <wps:cNvSpPr/>
                      <wps:spPr>
                        <a:xfrm>
                          <a:off x="0" y="0"/>
                          <a:ext cx="1689100" cy="588645"/>
                        </a:xfrm>
                        <a:prstGeom prst="rect">
                          <a:avLst/>
                        </a:prstGeom>
                      </wps:spPr>
                      <wps:style>
                        <a:lnRef idx="2">
                          <a:schemeClr val="accent6"/>
                        </a:lnRef>
                        <a:fillRef idx="1">
                          <a:schemeClr val="lt1"/>
                        </a:fillRef>
                        <a:effectRef idx="0">
                          <a:schemeClr val="accent6"/>
                        </a:effectRef>
                        <a:fontRef idx="minor">
                          <a:schemeClr val="dk1"/>
                        </a:fontRef>
                      </wps:style>
                      <wps:txbx>
                        <w:txbxContent>
                          <w:p w14:paraId="42D88D01" w14:textId="77777777" w:rsidR="00BA2AD3" w:rsidRDefault="00BA2AD3" w:rsidP="00BA2AD3">
                            <w:pPr>
                              <w:jc w:val="center"/>
                              <w:rPr>
                                <w:rFonts w:ascii="Garamond" w:eastAsiaTheme="minorEastAsia" w:hAnsi="Garamond"/>
                                <w:b/>
                                <w:bCs/>
                                <w:color w:val="000000" w:themeColor="dark1"/>
                                <w:kern w:val="24"/>
                                <w:sz w:val="28"/>
                                <w:szCs w:val="28"/>
                                <w:lang w:val="fr-CA" w:eastAsia="fr-CA"/>
                              </w:rPr>
                            </w:pPr>
                            <w:r>
                              <w:rPr>
                                <w:rFonts w:ascii="Garamond" w:eastAsiaTheme="minorEastAsia" w:hAnsi="Garamond"/>
                                <w:b/>
                                <w:bCs/>
                                <w:color w:val="000000" w:themeColor="dark1"/>
                                <w:kern w:val="24"/>
                                <w:sz w:val="28"/>
                                <w:szCs w:val="28"/>
                                <w:lang w:val="fr-CA" w:eastAsia="fr-CA"/>
                              </w:rPr>
                              <w:t>Projet SMB</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E70BC" id="Rectangle 25" o:spid="_x0000_s1043" style="position:absolute;margin-left:577.65pt;margin-top:1.2pt;width:133.05pt;height:4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" fillcolor="white [3201]" strokecolor="#70ad47 [3209]" strokeweight="1pt">
                <v:textbox>
                  <w:txbxContent>
                    <w:p w14:paraId="42D88D01" w14:textId="77777777" w:rsidR="00BA2AD3" w:rsidRDefault="00BA2AD3" w:rsidP="00BA2AD3">
                      <w:pPr>
                        <w:jc w:val="center"/>
                        <w:rPr>
                          <w:rFonts w:ascii="Garamond" w:eastAsiaTheme="minorEastAsia" w:hAnsi="Garamond"/>
                          <w:b/>
                          <w:bCs/>
                          <w:color w:val="000000" w:themeColor="dark1"/>
                          <w:kern w:val="24"/>
                          <w:sz w:val="28"/>
                          <w:szCs w:val="28"/>
                          <w:lang w:val="fr-CA" w:eastAsia="fr-CA"/>
                        </w:rPr>
                      </w:pPr>
                      <w:r>
                        <w:rPr>
                          <w:rFonts w:ascii="Garamond" w:eastAsiaTheme="minorEastAsia" w:hAnsi="Garamond"/>
                          <w:b/>
                          <w:bCs/>
                          <w:color w:val="000000" w:themeColor="dark1"/>
                          <w:kern w:val="24"/>
                          <w:sz w:val="28"/>
                          <w:szCs w:val="28"/>
                          <w:lang w:val="fr-CA" w:eastAsia="fr-CA"/>
                        </w:rPr>
                        <w:t>Projet SMB</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2027B1DE" wp14:editId="234D4D5A">
                <wp:simplePos x="0" y="0"/>
                <wp:positionH relativeFrom="column">
                  <wp:posOffset>4850130</wp:posOffset>
                </wp:positionH>
                <wp:positionV relativeFrom="paragraph">
                  <wp:posOffset>22225</wp:posOffset>
                </wp:positionV>
                <wp:extent cx="2153920" cy="609600"/>
                <wp:effectExtent l="0" t="0" r="17780" b="19050"/>
                <wp:wrapNone/>
                <wp:docPr id="24" name="Rectangle 24"/>
                <wp:cNvGraphicFramePr/>
                <a:graphic xmlns:a="http://schemas.openxmlformats.org/drawingml/2006/main">
                  <a:graphicData uri="http://schemas.microsoft.com/office/word/2010/wordprocessingShape">
                    <wps:wsp>
                      <wps:cNvSpPr/>
                      <wps:spPr>
                        <a:xfrm>
                          <a:off x="0" y="0"/>
                          <a:ext cx="2153920" cy="6096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BF0316E" w14:textId="77777777" w:rsidR="00BA2AD3" w:rsidRDefault="00BA2AD3" w:rsidP="00BA2AD3">
                            <w:pPr>
                              <w:jc w:val="center"/>
                              <w:rPr>
                                <w:rFonts w:ascii="Garamond" w:eastAsiaTheme="minorEastAsia" w:hAnsi="Garamond"/>
                                <w:b/>
                                <w:bCs/>
                                <w:color w:val="000000" w:themeColor="dark1"/>
                                <w:kern w:val="24"/>
                                <w:sz w:val="28"/>
                                <w:szCs w:val="28"/>
                                <w:lang w:val="fr-CA" w:eastAsia="fr-CA"/>
                              </w:rPr>
                            </w:pPr>
                            <w:r>
                              <w:rPr>
                                <w:rFonts w:ascii="Garamond" w:eastAsiaTheme="minorEastAsia" w:hAnsi="Garamond"/>
                                <w:b/>
                                <w:bCs/>
                                <w:color w:val="000000" w:themeColor="dark1"/>
                                <w:kern w:val="24"/>
                                <w:sz w:val="28"/>
                                <w:szCs w:val="28"/>
                                <w:lang w:val="fr-CA" w:eastAsia="fr-CA"/>
                              </w:rPr>
                              <w:t>Projet Santé-Sexualité et Reproductive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7B1DE" id="Rectangle 24" o:spid="_x0000_s1044" style="position:absolute;margin-left:381.9pt;margin-top:1.75pt;width:169.6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" fillcolor="white [3201]" strokecolor="#70ad47 [3209]" strokeweight="1pt">
                <v:textbox>
                  <w:txbxContent>
                    <w:p w14:paraId="6BF0316E" w14:textId="77777777" w:rsidR="00BA2AD3" w:rsidRDefault="00BA2AD3" w:rsidP="00BA2AD3">
                      <w:pPr>
                        <w:jc w:val="center"/>
                        <w:rPr>
                          <w:rFonts w:ascii="Garamond" w:eastAsiaTheme="minorEastAsia" w:hAnsi="Garamond"/>
                          <w:b/>
                          <w:bCs/>
                          <w:color w:val="000000" w:themeColor="dark1"/>
                          <w:kern w:val="24"/>
                          <w:sz w:val="28"/>
                          <w:szCs w:val="28"/>
                          <w:lang w:val="fr-CA" w:eastAsia="fr-CA"/>
                        </w:rPr>
                      </w:pPr>
                      <w:r>
                        <w:rPr>
                          <w:rFonts w:ascii="Garamond" w:eastAsiaTheme="minorEastAsia" w:hAnsi="Garamond"/>
                          <w:b/>
                          <w:bCs/>
                          <w:color w:val="000000" w:themeColor="dark1"/>
                          <w:kern w:val="24"/>
                          <w:sz w:val="28"/>
                          <w:szCs w:val="28"/>
                          <w:lang w:val="fr-CA" w:eastAsia="fr-CA"/>
                        </w:rPr>
                        <w:t>Projet Santé-Sexualité et Reproductive</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2DDF55C2" wp14:editId="5B6AE4D8">
                <wp:simplePos x="0" y="0"/>
                <wp:positionH relativeFrom="column">
                  <wp:posOffset>1123315</wp:posOffset>
                </wp:positionH>
                <wp:positionV relativeFrom="paragraph">
                  <wp:posOffset>15240</wp:posOffset>
                </wp:positionV>
                <wp:extent cx="1842770" cy="609600"/>
                <wp:effectExtent l="0" t="0" r="24130" b="19050"/>
                <wp:wrapNone/>
                <wp:docPr id="23" name="Rectangle 23"/>
                <wp:cNvGraphicFramePr/>
                <a:graphic xmlns:a="http://schemas.openxmlformats.org/drawingml/2006/main">
                  <a:graphicData uri="http://schemas.microsoft.com/office/word/2010/wordprocessingShape">
                    <wps:wsp>
                      <wps:cNvSpPr/>
                      <wps:spPr>
                        <a:xfrm>
                          <a:off x="0" y="0"/>
                          <a:ext cx="1842135" cy="6096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74549F7" w14:textId="77777777" w:rsidR="00BA2AD3" w:rsidRDefault="00BA2AD3" w:rsidP="00BA2AD3">
                            <w:pPr>
                              <w:jc w:val="center"/>
                              <w:rPr>
                                <w:rFonts w:ascii="Garamond" w:eastAsiaTheme="minorEastAsia" w:hAnsi="Garamond"/>
                                <w:b/>
                                <w:bCs/>
                                <w:color w:val="000000" w:themeColor="dark1"/>
                                <w:kern w:val="24"/>
                                <w:sz w:val="28"/>
                                <w:szCs w:val="28"/>
                                <w:lang w:val="fr-CA" w:eastAsia="fr-CA"/>
                              </w:rPr>
                            </w:pPr>
                            <w:r>
                              <w:rPr>
                                <w:rFonts w:ascii="Garamond" w:eastAsiaTheme="minorEastAsia" w:hAnsi="Garamond"/>
                                <w:b/>
                                <w:bCs/>
                                <w:color w:val="000000" w:themeColor="dark1"/>
                                <w:kern w:val="24"/>
                                <w:sz w:val="28"/>
                                <w:szCs w:val="28"/>
                                <w:lang w:val="fr-CA" w:eastAsia="fr-CA"/>
                              </w:rPr>
                              <w:t>Projet Renforcement Pouvoir Économique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DF55C2" id="Rectangle 23" o:spid="_x0000_s1045" style="position:absolute;margin-left:88.45pt;margin-top:1.2pt;width:145.1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" fillcolor="white [3201]" strokecolor="#70ad47 [3209]" strokeweight="1pt">
                <v:textbox>
                  <w:txbxContent>
                    <w:p w14:paraId="774549F7" w14:textId="77777777" w:rsidR="00BA2AD3" w:rsidRDefault="00BA2AD3" w:rsidP="00BA2AD3">
                      <w:pPr>
                        <w:jc w:val="center"/>
                        <w:rPr>
                          <w:rFonts w:ascii="Garamond" w:eastAsiaTheme="minorEastAsia" w:hAnsi="Garamond"/>
                          <w:b/>
                          <w:bCs/>
                          <w:color w:val="000000" w:themeColor="dark1"/>
                          <w:kern w:val="24"/>
                          <w:sz w:val="28"/>
                          <w:szCs w:val="28"/>
                          <w:lang w:val="fr-CA" w:eastAsia="fr-CA"/>
                        </w:rPr>
                      </w:pPr>
                      <w:r>
                        <w:rPr>
                          <w:rFonts w:ascii="Garamond" w:eastAsiaTheme="minorEastAsia" w:hAnsi="Garamond"/>
                          <w:b/>
                          <w:bCs/>
                          <w:color w:val="000000" w:themeColor="dark1"/>
                          <w:kern w:val="24"/>
                          <w:sz w:val="28"/>
                          <w:szCs w:val="28"/>
                          <w:lang w:val="fr-CA" w:eastAsia="fr-CA"/>
                        </w:rPr>
                        <w:t>Projet Renforcement Pouvoir Économique</w:t>
                      </w:r>
                    </w:p>
                  </w:txbxContent>
                </v:textbox>
              </v:rect>
            </w:pict>
          </mc:Fallback>
        </mc:AlternateContent>
      </w:r>
      <w:r>
        <w:rPr>
          <w:rFonts w:ascii="Garamond" w:hAnsi="Garamond"/>
          <w:sz w:val="32"/>
          <w:szCs w:val="32"/>
          <w:lang w:val="fr-CA"/>
        </w:rPr>
        <w:tab/>
      </w:r>
    </w:p>
    <w:p w14:paraId="1BA781AF" w14:textId="77777777" w:rsidR="00BA2AD3" w:rsidRDefault="00BA2AD3" w:rsidP="00BA2AD3">
      <w:pPr>
        <w:tabs>
          <w:tab w:val="left" w:pos="1615"/>
          <w:tab w:val="left" w:pos="4058"/>
        </w:tabs>
        <w:rPr>
          <w:rFonts w:ascii="Garamond" w:hAnsi="Garamond"/>
          <w:sz w:val="32"/>
          <w:szCs w:val="32"/>
          <w:lang w:val="fr-CA"/>
        </w:rPr>
      </w:pPr>
      <w:r>
        <w:rPr>
          <w:rFonts w:ascii="Garamond" w:hAnsi="Garamond"/>
          <w:sz w:val="32"/>
          <w:szCs w:val="32"/>
          <w:lang w:val="fr-CA"/>
        </w:rPr>
        <w:tab/>
      </w:r>
      <w:r>
        <w:rPr>
          <w:rFonts w:ascii="Garamond" w:hAnsi="Garamond"/>
          <w:sz w:val="32"/>
          <w:szCs w:val="32"/>
          <w:lang w:val="fr-CA"/>
        </w:rPr>
        <w:tab/>
      </w:r>
    </w:p>
    <w:p w14:paraId="7E306A78" w14:textId="77777777" w:rsidR="008224FE" w:rsidRPr="00BA2AD3" w:rsidRDefault="008224FE">
      <w:pPr>
        <w:rPr>
          <w:lang w:val="fr-CA"/>
        </w:rPr>
      </w:pPr>
    </w:p>
    <w:sectPr w:rsidR="008224FE" w:rsidRPr="00BA2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ED5B30"/>
    <w:multiLevelType w:val="hybridMultilevel"/>
    <w:tmpl w:val="E4EA6F76"/>
    <w:lvl w:ilvl="0" w:tplc="6256D3AC">
      <w:start w:val="3"/>
      <w:numFmt w:val="bullet"/>
      <w:lvlText w:val="-"/>
      <w:lvlJc w:val="left"/>
      <w:pPr>
        <w:ind w:left="720" w:hanging="360"/>
      </w:pPr>
      <w:rPr>
        <w:rFonts w:ascii="Century Gothic" w:eastAsiaTheme="minorHAnsi" w:hAnsi="Century Gothic"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719B2930"/>
    <w:multiLevelType w:val="hybridMultilevel"/>
    <w:tmpl w:val="C19029AA"/>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 w15:restartNumberingAfterBreak="0">
    <w:nsid w:val="7F87364A"/>
    <w:multiLevelType w:val="hybridMultilevel"/>
    <w:tmpl w:val="E24C0BE0"/>
    <w:lvl w:ilvl="0" w:tplc="7A987E46">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16cid:durableId="1072895097">
    <w:abstractNumId w:val="1"/>
    <w:lvlOverride w:ilvl="0"/>
    <w:lvlOverride w:ilvl="1"/>
    <w:lvlOverride w:ilvl="2"/>
    <w:lvlOverride w:ilvl="3"/>
    <w:lvlOverride w:ilvl="4"/>
    <w:lvlOverride w:ilvl="5"/>
    <w:lvlOverride w:ilvl="6"/>
    <w:lvlOverride w:ilvl="7"/>
    <w:lvlOverride w:ilvl="8"/>
  </w:num>
  <w:num w:numId="2" w16cid:durableId="18185233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855039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AD3"/>
    <w:rsid w:val="008224FE"/>
    <w:rsid w:val="00BA2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7F219"/>
  <w15:chartTrackingRefBased/>
  <w15:docId w15:val="{D9C68CF3-B407-456D-A240-40C0EE3AC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AD3"/>
    <w:pPr>
      <w:spacing w:line="256" w:lineRule="auto"/>
    </w:pPr>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A2AD3"/>
    <w:pPr>
      <w:spacing w:before="100" w:beforeAutospacing="1" w:after="100" w:afterAutospacing="1" w:line="240" w:lineRule="auto"/>
    </w:pPr>
    <w:rPr>
      <w:rFonts w:ascii="Times New Roman" w:eastAsiaTheme="minorEastAsia" w:hAnsi="Times New Roman" w:cs="Times New Roman"/>
      <w:sz w:val="24"/>
      <w:szCs w:val="24"/>
      <w:lang w:val="fr-CA" w:eastAsia="fr-CA"/>
    </w:rPr>
  </w:style>
  <w:style w:type="character" w:customStyle="1" w:styleId="ParagraphedelisteCar">
    <w:name w:val="Paragraphe de liste Car"/>
    <w:aliases w:val="References Car,Paragraphe de liste1 Car,Bullets Car,Liste couleur - Accent 11 Car,Style 3 Car,Table/Figure Heading Car,MCHIP_list paragraph Car,List Paragraph1 Car,Recommendation Car,Bullet List Car,FooterText Car"/>
    <w:basedOn w:val="Policepardfaut"/>
    <w:link w:val="Paragraphedeliste"/>
    <w:uiPriority w:val="34"/>
    <w:qFormat/>
    <w:locked/>
    <w:rsid w:val="00BA2AD3"/>
    <w:rPr>
      <w:rFonts w:ascii="Calibri" w:eastAsia="Calibri" w:hAnsi="Calibri" w:cs="Tahoma"/>
      <w:lang w:val="fr-FR"/>
    </w:rPr>
  </w:style>
  <w:style w:type="paragraph" w:styleId="Paragraphedeliste">
    <w:name w:val="List Paragraph"/>
    <w:aliases w:val="References,Paragraphe de liste1,Bullets,Liste couleur - Accent 11,Style 3,Table/Figure Heading,MCHIP_list paragraph,List Paragraph1,Recommendation,Bullet List,FooterText,Bioforce zListePuce,Bullet Points,Liste Paragraf,Citation List"/>
    <w:basedOn w:val="Normal"/>
    <w:link w:val="ParagraphedelisteCar"/>
    <w:uiPriority w:val="34"/>
    <w:qFormat/>
    <w:rsid w:val="00BA2AD3"/>
    <w:pPr>
      <w:spacing w:after="200" w:line="276" w:lineRule="auto"/>
      <w:ind w:left="720"/>
      <w:contextualSpacing/>
    </w:pPr>
    <w:rPr>
      <w:rFonts w:ascii="Calibri" w:eastAsia="Calibri" w:hAnsi="Calibri"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136218">
      <w:bodyDiv w:val="1"/>
      <w:marLeft w:val="0"/>
      <w:marRight w:val="0"/>
      <w:marTop w:val="0"/>
      <w:marBottom w:val="0"/>
      <w:divBdr>
        <w:top w:val="none" w:sz="0" w:space="0" w:color="auto"/>
        <w:left w:val="none" w:sz="0" w:space="0" w:color="auto"/>
        <w:bottom w:val="none" w:sz="0" w:space="0" w:color="auto"/>
        <w:right w:val="none" w:sz="0" w:space="0" w:color="auto"/>
      </w:divBdr>
      <w:divsChild>
        <w:div w:id="159490136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821</Words>
  <Characters>4685</Characters>
  <Application>Microsoft Office Word</Application>
  <DocSecurity>0</DocSecurity>
  <Lines>39</Lines>
  <Paragraphs>10</Paragraphs>
  <ScaleCrop>false</ScaleCrop>
  <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PROBOOK</cp:lastModifiedBy>
  <cp:revision>1</cp:revision>
  <dcterms:created xsi:type="dcterms:W3CDTF">2022-12-02T12:42:00Z</dcterms:created>
  <dcterms:modified xsi:type="dcterms:W3CDTF">2022-12-02T12:44:00Z</dcterms:modified>
</cp:coreProperties>
</file>